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29CA" w14:textId="77777777" w:rsidR="00372C81" w:rsidRPr="00BA5F7D" w:rsidRDefault="00372C81" w:rsidP="00BA5F7D">
      <w:pPr>
        <w:rPr>
          <w:rFonts w:ascii="Times New Roman" w:hAnsi="Times New Roman"/>
        </w:rPr>
      </w:pPr>
    </w:p>
    <w:p w14:paraId="6E9402A6" w14:textId="77777777" w:rsidR="00355BDA" w:rsidRDefault="00355BDA" w:rsidP="00BA5F7D">
      <w:pPr>
        <w:tabs>
          <w:tab w:val="left" w:pos="-1440"/>
        </w:tabs>
        <w:rPr>
          <w:rFonts w:ascii="Times New Roman" w:hAnsi="Times New Roman"/>
        </w:rPr>
      </w:pPr>
      <w:r>
        <w:rPr>
          <w:rFonts w:ascii="Times New Roman" w:hAnsi="Times New Roman"/>
          <w:b/>
          <w:bCs/>
        </w:rPr>
        <w:t>1</w:t>
      </w:r>
      <w:r w:rsidR="00372C81" w:rsidRPr="00BA5F7D">
        <w:rPr>
          <w:rFonts w:ascii="Times New Roman" w:hAnsi="Times New Roman"/>
          <w:b/>
          <w:bCs/>
        </w:rPr>
        <w:t>.</w:t>
      </w:r>
      <w:r w:rsidR="00372C81" w:rsidRPr="00BA5F7D">
        <w:rPr>
          <w:rFonts w:ascii="Times New Roman" w:hAnsi="Times New Roman"/>
          <w:b/>
          <w:bCs/>
        </w:rPr>
        <w:tab/>
        <w:t>COURSE TITLE</w:t>
      </w:r>
      <w:r w:rsidR="00372C81" w:rsidRPr="00BA5F7D">
        <w:rPr>
          <w:rFonts w:ascii="Times New Roman" w:hAnsi="Times New Roman"/>
        </w:rPr>
        <w:t>:</w:t>
      </w:r>
      <w:r w:rsidR="00372C81" w:rsidRPr="00BA5F7D">
        <w:rPr>
          <w:rFonts w:ascii="Times New Roman" w:hAnsi="Times New Roman"/>
        </w:rPr>
        <w:tab/>
        <w:t>Principles of Psychology</w:t>
      </w:r>
    </w:p>
    <w:p w14:paraId="3F368A19" w14:textId="77777777" w:rsidR="00BF369A" w:rsidRPr="00BA5F7D" w:rsidRDefault="00BF369A" w:rsidP="00BA5F7D">
      <w:pPr>
        <w:tabs>
          <w:tab w:val="left" w:pos="-1440"/>
        </w:tabs>
        <w:rPr>
          <w:rFonts w:ascii="Times New Roman" w:hAnsi="Times New Roman"/>
        </w:rPr>
      </w:pPr>
    </w:p>
    <w:p w14:paraId="2A5CBB39" w14:textId="77777777" w:rsidR="00372C81" w:rsidRPr="00BA5F7D" w:rsidRDefault="00372C81" w:rsidP="00BA5F7D">
      <w:pPr>
        <w:rPr>
          <w:rFonts w:ascii="Times New Roman" w:hAnsi="Times New Roman"/>
        </w:rPr>
      </w:pPr>
    </w:p>
    <w:p w14:paraId="428740E4" w14:textId="77777777" w:rsidR="00355BDA" w:rsidRPr="00355BDA" w:rsidRDefault="00355BDA" w:rsidP="00A00E3A">
      <w:pPr>
        <w:widowControl/>
        <w:autoSpaceDE/>
        <w:autoSpaceDN/>
        <w:adjustRightInd/>
        <w:rPr>
          <w:rFonts w:ascii="Times New Roman" w:hAnsi="Times New Roman"/>
          <w:b/>
        </w:rPr>
      </w:pPr>
      <w:r w:rsidRPr="00A00E3A">
        <w:rPr>
          <w:rFonts w:ascii="Times New Roman" w:hAnsi="Times New Roman"/>
          <w:b/>
          <w:bCs/>
        </w:rPr>
        <w:t xml:space="preserve">2. </w:t>
      </w:r>
      <w:r w:rsidRPr="00A00E3A">
        <w:rPr>
          <w:rFonts w:ascii="Times New Roman" w:hAnsi="Times New Roman"/>
          <w:b/>
          <w:bCs/>
        </w:rPr>
        <w:tab/>
        <w:t xml:space="preserve">CATALOG </w:t>
      </w:r>
      <w:r w:rsidR="00A00E3A" w:rsidRPr="00A00E3A">
        <w:rPr>
          <w:rFonts w:ascii="Times New Roman" w:hAnsi="Times New Roman"/>
          <w:b/>
          <w:bCs/>
        </w:rPr>
        <w:t xml:space="preserve">- </w:t>
      </w:r>
      <w:r w:rsidR="00A00E3A" w:rsidRPr="00A00E3A">
        <w:rPr>
          <w:rFonts w:ascii="Times New Roman" w:hAnsi="Times New Roman"/>
          <w:b/>
        </w:rPr>
        <w:t xml:space="preserve">PREFIX/COURSE NUMBER/COURSE SECTION*: </w:t>
      </w:r>
      <w:r w:rsidR="00A00E3A">
        <w:rPr>
          <w:rFonts w:ascii="Times New Roman" w:hAnsi="Times New Roman"/>
          <w:b/>
        </w:rPr>
        <w:t>PSYC 1110</w:t>
      </w:r>
      <w:r w:rsidRPr="00355BDA">
        <w:rPr>
          <w:rFonts w:ascii="Times New Roman" w:hAnsi="Times New Roman"/>
          <w:b/>
        </w:rPr>
        <w:t xml:space="preserve"> </w:t>
      </w:r>
    </w:p>
    <w:p w14:paraId="59D133BB" w14:textId="77777777" w:rsidR="00372C81" w:rsidRDefault="00372C81" w:rsidP="00BA5F7D">
      <w:pPr>
        <w:rPr>
          <w:rFonts w:ascii="Times New Roman" w:hAnsi="Times New Roman"/>
        </w:rPr>
      </w:pPr>
    </w:p>
    <w:p w14:paraId="49BA8305" w14:textId="77777777" w:rsidR="00BF369A" w:rsidRPr="00BA5F7D" w:rsidRDefault="00BF369A" w:rsidP="00BA5F7D">
      <w:pPr>
        <w:rPr>
          <w:rFonts w:ascii="Times New Roman" w:hAnsi="Times New Roman"/>
        </w:rPr>
      </w:pPr>
    </w:p>
    <w:p w14:paraId="13413AD9" w14:textId="77777777" w:rsidR="00372C81" w:rsidRDefault="00355BDA" w:rsidP="00BA5F7D">
      <w:pPr>
        <w:tabs>
          <w:tab w:val="left" w:pos="-1440"/>
        </w:tabs>
        <w:rPr>
          <w:rFonts w:ascii="Times New Roman" w:hAnsi="Times New Roman"/>
        </w:rPr>
      </w:pPr>
      <w:r>
        <w:rPr>
          <w:rFonts w:ascii="Times New Roman" w:hAnsi="Times New Roman"/>
          <w:b/>
          <w:bCs/>
        </w:rPr>
        <w:t>3</w:t>
      </w:r>
      <w:r w:rsidR="00372C81" w:rsidRPr="00BA5F7D">
        <w:rPr>
          <w:rFonts w:ascii="Times New Roman" w:hAnsi="Times New Roman"/>
          <w:b/>
          <w:bCs/>
        </w:rPr>
        <w:t>.</w:t>
      </w:r>
      <w:r w:rsidR="00372C81" w:rsidRPr="00BA5F7D">
        <w:rPr>
          <w:rFonts w:ascii="Times New Roman" w:hAnsi="Times New Roman"/>
          <w:b/>
          <w:bCs/>
        </w:rPr>
        <w:tab/>
        <w:t>PREREQUISITES</w:t>
      </w:r>
      <w:r w:rsidR="00A00E3A">
        <w:rPr>
          <w:rFonts w:ascii="Times New Roman" w:hAnsi="Times New Roman"/>
          <w:b/>
          <w:bCs/>
        </w:rPr>
        <w:t>*</w:t>
      </w:r>
      <w:r w:rsidR="00372C81" w:rsidRPr="00BA5F7D">
        <w:rPr>
          <w:rFonts w:ascii="Times New Roman" w:hAnsi="Times New Roman"/>
        </w:rPr>
        <w:t>:</w:t>
      </w:r>
      <w:r w:rsidR="00372C81" w:rsidRPr="00BA5F7D">
        <w:rPr>
          <w:rFonts w:ascii="Times New Roman" w:hAnsi="Times New Roman"/>
        </w:rPr>
        <w:tab/>
        <w:t>None</w:t>
      </w:r>
      <w:r>
        <w:rPr>
          <w:rFonts w:ascii="Times New Roman" w:hAnsi="Times New Roman"/>
        </w:rPr>
        <w:tab/>
      </w:r>
      <w:r>
        <w:rPr>
          <w:rFonts w:ascii="Times New Roman" w:hAnsi="Times New Roman"/>
        </w:rPr>
        <w:tab/>
      </w:r>
      <w:r>
        <w:rPr>
          <w:rFonts w:ascii="Times New Roman" w:hAnsi="Times New Roman"/>
        </w:rPr>
        <w:tab/>
      </w:r>
      <w:r w:rsidRPr="00355BDA">
        <w:rPr>
          <w:rFonts w:ascii="Times New Roman" w:hAnsi="Times New Roman"/>
          <w:b/>
        </w:rPr>
        <w:t>COREQUISITE</w:t>
      </w:r>
      <w:r w:rsidR="00A00E3A">
        <w:rPr>
          <w:rFonts w:ascii="Times New Roman" w:hAnsi="Times New Roman"/>
          <w:b/>
        </w:rPr>
        <w:t>*</w:t>
      </w:r>
      <w:r w:rsidRPr="00355BDA">
        <w:rPr>
          <w:rFonts w:ascii="Times New Roman" w:hAnsi="Times New Roman"/>
          <w:b/>
        </w:rPr>
        <w:t>:</w:t>
      </w:r>
      <w:r>
        <w:rPr>
          <w:rFonts w:ascii="Times New Roman" w:hAnsi="Times New Roman"/>
        </w:rPr>
        <w:t xml:space="preserve"> </w:t>
      </w:r>
    </w:p>
    <w:p w14:paraId="487B5D1D" w14:textId="77777777" w:rsidR="00355BDA" w:rsidRDefault="00355BDA" w:rsidP="00BA5F7D">
      <w:pPr>
        <w:tabs>
          <w:tab w:val="left" w:pos="-1440"/>
        </w:tabs>
        <w:rPr>
          <w:rFonts w:ascii="Times New Roman" w:hAnsi="Times New Roman"/>
        </w:rPr>
      </w:pPr>
    </w:p>
    <w:p w14:paraId="3FB009E9" w14:textId="77777777" w:rsidR="00BF369A" w:rsidRDefault="00BF369A" w:rsidP="00BA5F7D">
      <w:pPr>
        <w:tabs>
          <w:tab w:val="left" w:pos="-1440"/>
        </w:tabs>
        <w:rPr>
          <w:rFonts w:ascii="Times New Roman" w:hAnsi="Times New Roman"/>
        </w:rPr>
      </w:pPr>
    </w:p>
    <w:p w14:paraId="5F790A75" w14:textId="77777777" w:rsidR="00A00E3A" w:rsidRPr="00A00E3A" w:rsidRDefault="00355BDA" w:rsidP="00A60EC5">
      <w:pPr>
        <w:widowControl/>
        <w:autoSpaceDE/>
        <w:autoSpaceDN/>
        <w:adjustRightInd/>
        <w:ind w:left="720" w:hanging="720"/>
        <w:rPr>
          <w:rFonts w:ascii="Times New Roman" w:hAnsi="Times New Roman"/>
          <w:b/>
        </w:rPr>
      </w:pPr>
      <w:r w:rsidRPr="00A00E3A">
        <w:rPr>
          <w:rFonts w:ascii="Times New Roman" w:hAnsi="Times New Roman"/>
          <w:b/>
        </w:rPr>
        <w:t xml:space="preserve">4. </w:t>
      </w:r>
      <w:r w:rsidRPr="00A00E3A">
        <w:rPr>
          <w:rFonts w:ascii="Times New Roman" w:hAnsi="Times New Roman"/>
          <w:b/>
        </w:rPr>
        <w:tab/>
      </w:r>
      <w:r w:rsidR="00A00E3A" w:rsidRPr="00A00E3A">
        <w:rPr>
          <w:rFonts w:ascii="Times New Roman" w:hAnsi="Times New Roman"/>
          <w:b/>
        </w:rPr>
        <w:t>COURSE TIME/LOCATION/MODALITY: (</w:t>
      </w:r>
      <w:r w:rsidR="00A00E3A" w:rsidRPr="00A00E3A">
        <w:rPr>
          <w:rFonts w:ascii="Times New Roman" w:hAnsi="Times New Roman"/>
          <w:b/>
          <w:i/>
          <w:u w:val="single"/>
        </w:rPr>
        <w:t>Course Syllabus – Individual Instructor Specific</w:t>
      </w:r>
      <w:r w:rsidR="00A00E3A" w:rsidRPr="00A00E3A">
        <w:rPr>
          <w:rFonts w:ascii="Times New Roman" w:hAnsi="Times New Roman"/>
          <w:b/>
        </w:rPr>
        <w:t>)</w:t>
      </w:r>
    </w:p>
    <w:p w14:paraId="41930A0A" w14:textId="77777777" w:rsidR="00355BDA" w:rsidRPr="00BA5F7D" w:rsidRDefault="00355BDA" w:rsidP="00BA5F7D">
      <w:pPr>
        <w:tabs>
          <w:tab w:val="left" w:pos="-1440"/>
        </w:tabs>
        <w:rPr>
          <w:rFonts w:ascii="Times New Roman" w:hAnsi="Times New Roman"/>
        </w:rPr>
      </w:pPr>
    </w:p>
    <w:p w14:paraId="40F4EBD0" w14:textId="77777777" w:rsidR="00372C81" w:rsidRPr="00BA5F7D" w:rsidRDefault="00372C81" w:rsidP="00BA5F7D">
      <w:pPr>
        <w:rPr>
          <w:rFonts w:ascii="Times New Roman" w:hAnsi="Times New Roman"/>
        </w:rPr>
      </w:pPr>
    </w:p>
    <w:p w14:paraId="0F075DA9" w14:textId="77777777" w:rsidR="00BF369A" w:rsidRPr="00BA5F7D" w:rsidRDefault="00355BDA" w:rsidP="00BA5F7D">
      <w:pPr>
        <w:tabs>
          <w:tab w:val="left" w:pos="-1440"/>
        </w:tabs>
        <w:rPr>
          <w:rFonts w:ascii="Times New Roman" w:hAnsi="Times New Roman"/>
        </w:rPr>
      </w:pPr>
      <w:r>
        <w:rPr>
          <w:rFonts w:ascii="Times New Roman" w:hAnsi="Times New Roman"/>
          <w:b/>
          <w:bCs/>
        </w:rPr>
        <w:t xml:space="preserve">5. </w:t>
      </w:r>
      <w:r w:rsidR="00372C81" w:rsidRPr="00BA5F7D">
        <w:rPr>
          <w:rFonts w:ascii="Times New Roman" w:hAnsi="Times New Roman"/>
          <w:b/>
          <w:bCs/>
        </w:rPr>
        <w:tab/>
        <w:t>CREDIT HOURS</w:t>
      </w:r>
      <w:r w:rsidR="00A00E3A">
        <w:rPr>
          <w:rFonts w:ascii="Times New Roman" w:hAnsi="Times New Roman"/>
          <w:b/>
          <w:bCs/>
        </w:rPr>
        <w:t>*</w:t>
      </w:r>
      <w:r w:rsidR="000726C1">
        <w:rPr>
          <w:rFonts w:ascii="Times New Roman" w:hAnsi="Times New Roman"/>
        </w:rPr>
        <w:t>:</w:t>
      </w:r>
      <w:r w:rsidR="000726C1">
        <w:rPr>
          <w:rFonts w:ascii="Times New Roman" w:hAnsi="Times New Roman"/>
        </w:rPr>
        <w:tab/>
        <w:t>3</w:t>
      </w:r>
      <w:r w:rsidR="00372C81" w:rsidRPr="00BA5F7D">
        <w:rPr>
          <w:rFonts w:ascii="Times New Roman" w:hAnsi="Times New Roman"/>
        </w:rPr>
        <w:tab/>
      </w:r>
      <w:r w:rsidR="00372C81" w:rsidRPr="00BA5F7D">
        <w:rPr>
          <w:rFonts w:ascii="Times New Roman" w:hAnsi="Times New Roman"/>
        </w:rPr>
        <w:tab/>
      </w:r>
      <w:r w:rsidR="00372C81" w:rsidRPr="00BA5F7D">
        <w:rPr>
          <w:rFonts w:ascii="Times New Roman" w:hAnsi="Times New Roman"/>
        </w:rPr>
        <w:tab/>
      </w:r>
      <w:r w:rsidR="00372C81" w:rsidRPr="00BA5F7D">
        <w:rPr>
          <w:rFonts w:ascii="Times New Roman" w:hAnsi="Times New Roman"/>
          <w:b/>
          <w:bCs/>
        </w:rPr>
        <w:t>LECTURE HOURS</w:t>
      </w:r>
      <w:r w:rsidR="00A00E3A">
        <w:rPr>
          <w:rFonts w:ascii="Times New Roman" w:hAnsi="Times New Roman"/>
          <w:b/>
          <w:bCs/>
        </w:rPr>
        <w:t>*</w:t>
      </w:r>
      <w:r w:rsidR="00372C81" w:rsidRPr="00BA5F7D">
        <w:rPr>
          <w:rFonts w:ascii="Times New Roman" w:hAnsi="Times New Roman"/>
          <w:b/>
          <w:bCs/>
        </w:rPr>
        <w:t>:</w:t>
      </w:r>
      <w:r w:rsidR="000726C1">
        <w:rPr>
          <w:rFonts w:ascii="Times New Roman" w:hAnsi="Times New Roman"/>
          <w:b/>
          <w:bCs/>
        </w:rPr>
        <w:t xml:space="preserve"> </w:t>
      </w:r>
      <w:r w:rsidR="00EB5E6C">
        <w:rPr>
          <w:rFonts w:ascii="Times New Roman" w:hAnsi="Times New Roman"/>
          <w:bCs/>
        </w:rPr>
        <w:t>3</w:t>
      </w:r>
      <w:r w:rsidR="00372C81" w:rsidRPr="00BA5F7D">
        <w:rPr>
          <w:rFonts w:ascii="Times New Roman" w:hAnsi="Times New Roman"/>
        </w:rPr>
        <w:tab/>
      </w:r>
    </w:p>
    <w:p w14:paraId="28A0E0BB" w14:textId="77777777" w:rsidR="00372C81" w:rsidRDefault="00372C81" w:rsidP="00BA5F7D">
      <w:pPr>
        <w:tabs>
          <w:tab w:val="left" w:pos="-1440"/>
        </w:tabs>
        <w:ind w:firstLine="720"/>
        <w:rPr>
          <w:rFonts w:ascii="Times New Roman" w:hAnsi="Times New Roman"/>
          <w:bCs/>
        </w:rPr>
      </w:pPr>
      <w:r w:rsidRPr="00BA5F7D">
        <w:rPr>
          <w:rFonts w:ascii="Times New Roman" w:hAnsi="Times New Roman"/>
          <w:b/>
          <w:bCs/>
        </w:rPr>
        <w:t>LABORATORY HOURS:</w:t>
      </w:r>
      <w:r w:rsidR="00A16B50">
        <w:rPr>
          <w:rFonts w:ascii="Times New Roman" w:hAnsi="Times New Roman"/>
          <w:b/>
          <w:bCs/>
        </w:rPr>
        <w:t xml:space="preserve"> </w:t>
      </w:r>
      <w:r w:rsidR="00A16B50" w:rsidRPr="00A16B50">
        <w:rPr>
          <w:rFonts w:ascii="Times New Roman" w:hAnsi="Times New Roman"/>
          <w:bCs/>
        </w:rPr>
        <w:t>0</w:t>
      </w:r>
      <w:r w:rsidRPr="00BA5F7D">
        <w:rPr>
          <w:rFonts w:ascii="Times New Roman" w:hAnsi="Times New Roman"/>
        </w:rPr>
        <w:tab/>
      </w:r>
      <w:r w:rsidRPr="00BA5F7D">
        <w:rPr>
          <w:rFonts w:ascii="Times New Roman" w:hAnsi="Times New Roman"/>
        </w:rPr>
        <w:tab/>
      </w:r>
      <w:r w:rsidRPr="00BA5F7D">
        <w:rPr>
          <w:rFonts w:ascii="Times New Roman" w:hAnsi="Times New Roman"/>
          <w:b/>
          <w:bCs/>
        </w:rPr>
        <w:t>OBSERVATION HOURS:</w:t>
      </w:r>
      <w:r w:rsidR="00A16B50">
        <w:rPr>
          <w:rFonts w:ascii="Times New Roman" w:hAnsi="Times New Roman"/>
          <w:b/>
          <w:bCs/>
        </w:rPr>
        <w:t xml:space="preserve"> </w:t>
      </w:r>
      <w:r w:rsidR="00A16B50" w:rsidRPr="00A16B50">
        <w:rPr>
          <w:rFonts w:ascii="Times New Roman" w:hAnsi="Times New Roman"/>
          <w:bCs/>
        </w:rPr>
        <w:t>0</w:t>
      </w:r>
    </w:p>
    <w:p w14:paraId="3EDA3296" w14:textId="77777777" w:rsidR="00355BDA" w:rsidRDefault="00355BDA" w:rsidP="00BA5F7D">
      <w:pPr>
        <w:tabs>
          <w:tab w:val="left" w:pos="-1440"/>
        </w:tabs>
        <w:ind w:firstLine="720"/>
        <w:rPr>
          <w:rFonts w:ascii="Times New Roman" w:hAnsi="Times New Roman"/>
          <w:bCs/>
        </w:rPr>
      </w:pPr>
    </w:p>
    <w:p w14:paraId="53D3775D" w14:textId="77777777" w:rsidR="00BF369A" w:rsidRDefault="00BF369A" w:rsidP="00BA5F7D">
      <w:pPr>
        <w:tabs>
          <w:tab w:val="left" w:pos="-1440"/>
        </w:tabs>
        <w:ind w:firstLine="720"/>
        <w:rPr>
          <w:rFonts w:ascii="Times New Roman" w:hAnsi="Times New Roman"/>
          <w:bCs/>
        </w:rPr>
      </w:pPr>
    </w:p>
    <w:p w14:paraId="72970093" w14:textId="77777777" w:rsidR="00A00E3A" w:rsidRPr="00A00E3A" w:rsidRDefault="00355BDA" w:rsidP="00A60EC5">
      <w:pPr>
        <w:widowControl/>
        <w:autoSpaceDE/>
        <w:autoSpaceDN/>
        <w:adjustRightInd/>
        <w:ind w:left="720" w:hanging="720"/>
        <w:rPr>
          <w:rFonts w:ascii="Times New Roman" w:hAnsi="Times New Roman"/>
          <w:b/>
        </w:rPr>
      </w:pPr>
      <w:r w:rsidRPr="00A00E3A">
        <w:rPr>
          <w:rFonts w:ascii="Times New Roman" w:hAnsi="Times New Roman"/>
          <w:b/>
          <w:bCs/>
        </w:rPr>
        <w:t xml:space="preserve">6. </w:t>
      </w:r>
      <w:r w:rsidRPr="00A00E3A">
        <w:rPr>
          <w:rFonts w:ascii="Times New Roman" w:hAnsi="Times New Roman"/>
          <w:b/>
          <w:bCs/>
        </w:rPr>
        <w:tab/>
        <w:t>FACULTY CONTACT INFORMATION:</w:t>
      </w:r>
      <w:r w:rsidR="00A00E3A" w:rsidRPr="00A00E3A">
        <w:rPr>
          <w:rFonts w:ascii="Times New Roman" w:hAnsi="Times New Roman"/>
          <w:b/>
          <w:bCs/>
        </w:rPr>
        <w:t xml:space="preserve"> </w:t>
      </w:r>
      <w:r w:rsidR="00A00E3A" w:rsidRPr="00A00E3A">
        <w:rPr>
          <w:rFonts w:ascii="Times New Roman" w:hAnsi="Times New Roman"/>
          <w:b/>
          <w:i/>
          <w:u w:val="single"/>
        </w:rPr>
        <w:t>(Course Syllabus – Individual Instructor Specific)</w:t>
      </w:r>
    </w:p>
    <w:p w14:paraId="25FE06C8" w14:textId="77777777" w:rsidR="00372C81" w:rsidRPr="00BA5F7D" w:rsidRDefault="00372C81" w:rsidP="00BA5F7D">
      <w:pPr>
        <w:rPr>
          <w:rFonts w:ascii="Times New Roman" w:hAnsi="Times New Roman"/>
        </w:rPr>
      </w:pPr>
    </w:p>
    <w:p w14:paraId="1D56F868" w14:textId="77777777" w:rsidR="00372C81" w:rsidRPr="00BA5F7D" w:rsidRDefault="00355BDA" w:rsidP="00BA5F7D">
      <w:pPr>
        <w:rPr>
          <w:rFonts w:ascii="Times New Roman" w:hAnsi="Times New Roman"/>
        </w:rPr>
      </w:pPr>
      <w:r>
        <w:rPr>
          <w:rFonts w:ascii="Times New Roman" w:hAnsi="Times New Roman"/>
          <w:b/>
          <w:bCs/>
        </w:rPr>
        <w:t>7</w:t>
      </w:r>
      <w:r w:rsidR="00372C81" w:rsidRPr="00BA5F7D">
        <w:rPr>
          <w:rFonts w:ascii="Times New Roman" w:hAnsi="Times New Roman"/>
          <w:b/>
          <w:bCs/>
        </w:rPr>
        <w:t>.</w:t>
      </w:r>
      <w:r w:rsidR="00372C81" w:rsidRPr="00BA5F7D">
        <w:rPr>
          <w:rFonts w:ascii="Times New Roman" w:hAnsi="Times New Roman"/>
          <w:b/>
          <w:bCs/>
        </w:rPr>
        <w:tab/>
        <w:t>COURSE DESCRIPTION</w:t>
      </w:r>
      <w:r w:rsidR="00A00E3A">
        <w:rPr>
          <w:rFonts w:ascii="Times New Roman" w:hAnsi="Times New Roman"/>
          <w:b/>
          <w:bCs/>
        </w:rPr>
        <w:t>*</w:t>
      </w:r>
      <w:r w:rsidR="00372C81" w:rsidRPr="00BA5F7D">
        <w:rPr>
          <w:rFonts w:ascii="Times New Roman" w:hAnsi="Times New Roman"/>
        </w:rPr>
        <w:t>:</w:t>
      </w:r>
    </w:p>
    <w:p w14:paraId="2C8467C7" w14:textId="77777777" w:rsidR="00372C81" w:rsidRPr="00BA5F7D" w:rsidRDefault="00372C81" w:rsidP="00BA5F7D">
      <w:pPr>
        <w:rPr>
          <w:rFonts w:ascii="Times New Roman" w:hAnsi="Times New Roman"/>
        </w:rPr>
      </w:pPr>
    </w:p>
    <w:p w14:paraId="6E8E0765" w14:textId="77777777" w:rsidR="00372C81" w:rsidRDefault="00355BDA" w:rsidP="00355BDA">
      <w:pPr>
        <w:ind w:left="720"/>
        <w:rPr>
          <w:rFonts w:ascii="Times New Roman" w:hAnsi="Times New Roman"/>
        </w:rPr>
      </w:pPr>
      <w:r w:rsidRPr="00355BDA">
        <w:rPr>
          <w:rFonts w:ascii="Times New Roman" w:hAnsi="Times New Roman"/>
        </w:rPr>
        <w:t>Survey course which examines the complex individual, the many factors believed to drive the individual, and the resulting behavior. Application of the scientific method as a tool in the discovery of individual functioning.</w:t>
      </w:r>
    </w:p>
    <w:p w14:paraId="59BEA02E" w14:textId="77777777" w:rsidR="00355BDA" w:rsidRDefault="00355BDA" w:rsidP="00355BDA">
      <w:pPr>
        <w:rPr>
          <w:rFonts w:ascii="Times New Roman" w:hAnsi="Times New Roman"/>
        </w:rPr>
      </w:pPr>
      <w:r>
        <w:rPr>
          <w:rFonts w:ascii="Times New Roman" w:hAnsi="Times New Roman"/>
        </w:rPr>
        <w:t xml:space="preserve"> </w:t>
      </w:r>
    </w:p>
    <w:p w14:paraId="0113F389" w14:textId="77777777" w:rsidR="00A00E3A" w:rsidRDefault="00A00E3A" w:rsidP="00355BDA">
      <w:pPr>
        <w:rPr>
          <w:rFonts w:ascii="Times New Roman" w:hAnsi="Times New Roman"/>
        </w:rPr>
      </w:pPr>
    </w:p>
    <w:p w14:paraId="757274AE" w14:textId="77777777" w:rsidR="00355BDA" w:rsidRDefault="00355BDA" w:rsidP="00355BDA">
      <w:pPr>
        <w:rPr>
          <w:rFonts w:ascii="Times New Roman" w:hAnsi="Times New Roman"/>
          <w:b/>
        </w:rPr>
      </w:pPr>
      <w:r w:rsidRPr="00355BDA">
        <w:rPr>
          <w:rFonts w:ascii="Times New Roman" w:hAnsi="Times New Roman"/>
          <w:b/>
        </w:rPr>
        <w:t xml:space="preserve">8. </w:t>
      </w:r>
      <w:r>
        <w:rPr>
          <w:rFonts w:ascii="Times New Roman" w:hAnsi="Times New Roman"/>
          <w:b/>
        </w:rPr>
        <w:tab/>
        <w:t>LEARNING O</w:t>
      </w:r>
      <w:r w:rsidR="00362768">
        <w:rPr>
          <w:rFonts w:ascii="Times New Roman" w:hAnsi="Times New Roman"/>
          <w:b/>
        </w:rPr>
        <w:t>UTCOME</w:t>
      </w:r>
      <w:r>
        <w:rPr>
          <w:rFonts w:ascii="Times New Roman" w:hAnsi="Times New Roman"/>
          <w:b/>
        </w:rPr>
        <w:t>S</w:t>
      </w:r>
      <w:r w:rsidR="00A00E3A">
        <w:rPr>
          <w:rFonts w:ascii="Times New Roman" w:hAnsi="Times New Roman"/>
          <w:b/>
        </w:rPr>
        <w:t>*</w:t>
      </w:r>
      <w:r>
        <w:rPr>
          <w:rFonts w:ascii="Times New Roman" w:hAnsi="Times New Roman"/>
          <w:b/>
        </w:rPr>
        <w:t>:</w:t>
      </w:r>
    </w:p>
    <w:p w14:paraId="42F333F8" w14:textId="77777777" w:rsidR="00355BDA" w:rsidRDefault="00355BDA" w:rsidP="00355BDA">
      <w:pPr>
        <w:rPr>
          <w:rFonts w:ascii="Times New Roman" w:hAnsi="Times New Roman"/>
          <w:b/>
        </w:rPr>
      </w:pPr>
    </w:p>
    <w:p w14:paraId="071D80BF" w14:textId="77777777" w:rsidR="00355BDA" w:rsidRPr="00355BDA" w:rsidRDefault="00355BDA" w:rsidP="00355BDA">
      <w:pPr>
        <w:ind w:left="720"/>
        <w:rPr>
          <w:rFonts w:ascii="Times New Roman" w:hAnsi="Times New Roman"/>
        </w:rPr>
      </w:pPr>
      <w:r w:rsidRPr="00355BDA">
        <w:rPr>
          <w:rFonts w:ascii="Times New Roman" w:hAnsi="Times New Roman"/>
        </w:rPr>
        <w:t>1. Describe psychological theories, principles, and concepts relevant to the following topics</w:t>
      </w:r>
      <w:r w:rsidR="00B70D8E">
        <w:rPr>
          <w:rFonts w:ascii="Times New Roman" w:hAnsi="Times New Roman"/>
        </w:rPr>
        <w:t>:</w:t>
      </w:r>
    </w:p>
    <w:p w14:paraId="11E0D616" w14:textId="77777777" w:rsidR="00355BDA" w:rsidRPr="00355BDA" w:rsidRDefault="00355BDA" w:rsidP="00355BDA">
      <w:pPr>
        <w:ind w:left="720" w:firstLine="720"/>
        <w:rPr>
          <w:rFonts w:ascii="Times New Roman" w:hAnsi="Times New Roman"/>
        </w:rPr>
      </w:pPr>
      <w:r w:rsidRPr="00355BDA">
        <w:rPr>
          <w:rFonts w:ascii="Times New Roman" w:hAnsi="Times New Roman"/>
        </w:rPr>
        <w:t xml:space="preserve">a) Pillar 1: </w:t>
      </w:r>
      <w:r w:rsidR="00B70D8E">
        <w:rPr>
          <w:rFonts w:ascii="Times New Roman" w:hAnsi="Times New Roman"/>
        </w:rPr>
        <w:t>Biological (Biology of Behavior</w:t>
      </w:r>
      <w:r w:rsidRPr="00355BDA">
        <w:rPr>
          <w:rFonts w:ascii="Times New Roman" w:hAnsi="Times New Roman"/>
        </w:rPr>
        <w:t>, Sensation, Consciousness)</w:t>
      </w:r>
      <w:r w:rsidR="00B70D8E">
        <w:rPr>
          <w:rFonts w:ascii="Times New Roman" w:hAnsi="Times New Roman"/>
        </w:rPr>
        <w:t>.</w:t>
      </w:r>
    </w:p>
    <w:p w14:paraId="7981D465" w14:textId="77777777" w:rsidR="00355BDA" w:rsidRPr="00355BDA" w:rsidRDefault="00B70D8E" w:rsidP="00355BDA">
      <w:pPr>
        <w:ind w:left="720" w:firstLine="720"/>
        <w:rPr>
          <w:rFonts w:ascii="Times New Roman" w:hAnsi="Times New Roman"/>
        </w:rPr>
      </w:pPr>
      <w:r>
        <w:rPr>
          <w:rFonts w:ascii="Times New Roman" w:hAnsi="Times New Roman"/>
        </w:rPr>
        <w:t>b) Pillar 2: Cognitive (Memory</w:t>
      </w:r>
      <w:r w:rsidR="00355BDA" w:rsidRPr="00355BDA">
        <w:rPr>
          <w:rFonts w:ascii="Times New Roman" w:hAnsi="Times New Roman"/>
        </w:rPr>
        <w:t>, Cognition, Perception, Intelligence)</w:t>
      </w:r>
      <w:r>
        <w:rPr>
          <w:rFonts w:ascii="Times New Roman" w:hAnsi="Times New Roman"/>
        </w:rPr>
        <w:t>.</w:t>
      </w:r>
    </w:p>
    <w:p w14:paraId="04BE0EB2" w14:textId="77777777" w:rsidR="00355BDA" w:rsidRPr="00355BDA" w:rsidRDefault="00355BDA" w:rsidP="00355BDA">
      <w:pPr>
        <w:ind w:left="720" w:firstLine="720"/>
        <w:rPr>
          <w:rFonts w:ascii="Times New Roman" w:hAnsi="Times New Roman"/>
        </w:rPr>
      </w:pPr>
      <w:r w:rsidRPr="00355BDA">
        <w:rPr>
          <w:rFonts w:ascii="Times New Roman" w:hAnsi="Times New Roman"/>
        </w:rPr>
        <w:t>c) Pi</w:t>
      </w:r>
      <w:r w:rsidR="00B70D8E">
        <w:rPr>
          <w:rFonts w:ascii="Times New Roman" w:hAnsi="Times New Roman"/>
        </w:rPr>
        <w:t>llar 3: Developmental (Learning, Lifespan Development</w:t>
      </w:r>
      <w:r w:rsidRPr="00355BDA">
        <w:rPr>
          <w:rFonts w:ascii="Times New Roman" w:hAnsi="Times New Roman"/>
        </w:rPr>
        <w:t>, Language)</w:t>
      </w:r>
      <w:r w:rsidR="00B70D8E">
        <w:rPr>
          <w:rFonts w:ascii="Times New Roman" w:hAnsi="Times New Roman"/>
        </w:rPr>
        <w:t>.</w:t>
      </w:r>
    </w:p>
    <w:p w14:paraId="0A467AA4" w14:textId="77777777" w:rsidR="00B70D8E" w:rsidRDefault="00355BDA" w:rsidP="00355BDA">
      <w:pPr>
        <w:ind w:left="1440"/>
        <w:rPr>
          <w:rFonts w:ascii="Times New Roman" w:hAnsi="Times New Roman"/>
        </w:rPr>
      </w:pPr>
      <w:r w:rsidRPr="00355BDA">
        <w:rPr>
          <w:rFonts w:ascii="Times New Roman" w:hAnsi="Times New Roman"/>
        </w:rPr>
        <w:t>d) Pillar 4:</w:t>
      </w:r>
      <w:r w:rsidR="00B70D8E">
        <w:rPr>
          <w:rFonts w:ascii="Times New Roman" w:hAnsi="Times New Roman"/>
        </w:rPr>
        <w:t xml:space="preserve"> Social and Personality (Social, Personality</w:t>
      </w:r>
      <w:r w:rsidRPr="00355BDA">
        <w:rPr>
          <w:rFonts w:ascii="Times New Roman" w:hAnsi="Times New Roman"/>
        </w:rPr>
        <w:t xml:space="preserve">, Emotion, Multicultural, </w:t>
      </w:r>
    </w:p>
    <w:p w14:paraId="4CDB8CFD" w14:textId="77777777" w:rsidR="00355BDA" w:rsidRPr="00355BDA" w:rsidRDefault="00355BDA" w:rsidP="00355BDA">
      <w:pPr>
        <w:ind w:left="1440"/>
        <w:rPr>
          <w:rFonts w:ascii="Times New Roman" w:hAnsi="Times New Roman"/>
        </w:rPr>
      </w:pPr>
      <w:r w:rsidRPr="00355BDA">
        <w:rPr>
          <w:rFonts w:ascii="Times New Roman" w:hAnsi="Times New Roman"/>
        </w:rPr>
        <w:t>Gender, Motivation)</w:t>
      </w:r>
      <w:r w:rsidR="00B70D8E">
        <w:rPr>
          <w:rFonts w:ascii="Times New Roman" w:hAnsi="Times New Roman"/>
        </w:rPr>
        <w:t>.</w:t>
      </w:r>
    </w:p>
    <w:p w14:paraId="1DBCB495" w14:textId="77777777" w:rsidR="00355BDA" w:rsidRDefault="00355BDA" w:rsidP="00355BDA">
      <w:pPr>
        <w:ind w:left="720" w:firstLine="720"/>
        <w:rPr>
          <w:rFonts w:ascii="Times New Roman" w:hAnsi="Times New Roman"/>
        </w:rPr>
      </w:pPr>
      <w:r w:rsidRPr="00355BDA">
        <w:rPr>
          <w:rFonts w:ascii="Times New Roman" w:hAnsi="Times New Roman"/>
        </w:rPr>
        <w:t>e) Pillar 5: Menta</w:t>
      </w:r>
      <w:r w:rsidR="00B70D8E">
        <w:rPr>
          <w:rFonts w:ascii="Times New Roman" w:hAnsi="Times New Roman"/>
        </w:rPr>
        <w:t>l and Physical Health (Abnormal, Health, Therapies).</w:t>
      </w:r>
    </w:p>
    <w:p w14:paraId="6B687678" w14:textId="77777777" w:rsidR="00B70D8E" w:rsidRPr="00355BDA" w:rsidRDefault="00B70D8E" w:rsidP="00355BDA">
      <w:pPr>
        <w:ind w:left="720" w:firstLine="720"/>
        <w:rPr>
          <w:rFonts w:ascii="Times New Roman" w:hAnsi="Times New Roman"/>
        </w:rPr>
      </w:pPr>
    </w:p>
    <w:p w14:paraId="2195B83B" w14:textId="77777777" w:rsidR="00355BDA" w:rsidRDefault="00355BDA" w:rsidP="00355BDA">
      <w:pPr>
        <w:ind w:firstLine="720"/>
        <w:rPr>
          <w:rFonts w:ascii="Times New Roman" w:hAnsi="Times New Roman"/>
        </w:rPr>
      </w:pPr>
      <w:r w:rsidRPr="00355BDA">
        <w:rPr>
          <w:rFonts w:ascii="Times New Roman" w:hAnsi="Times New Roman"/>
        </w:rPr>
        <w:t xml:space="preserve">2. Describe and evaluate various methodologies </w:t>
      </w:r>
      <w:r w:rsidR="00B70D8E">
        <w:rPr>
          <w:rFonts w:ascii="Times New Roman" w:hAnsi="Times New Roman"/>
        </w:rPr>
        <w:t>used in psychological research.</w:t>
      </w:r>
    </w:p>
    <w:p w14:paraId="07C972CC" w14:textId="77777777" w:rsidR="00B70D8E" w:rsidRPr="00355BDA" w:rsidRDefault="00B70D8E" w:rsidP="00355BDA">
      <w:pPr>
        <w:ind w:firstLine="720"/>
        <w:rPr>
          <w:rFonts w:ascii="Times New Roman" w:hAnsi="Times New Roman"/>
        </w:rPr>
      </w:pPr>
    </w:p>
    <w:p w14:paraId="5645BAE6" w14:textId="77777777" w:rsidR="00355BDA" w:rsidRDefault="00355BDA" w:rsidP="00355BDA">
      <w:pPr>
        <w:ind w:left="720"/>
        <w:rPr>
          <w:rFonts w:ascii="Times New Roman" w:hAnsi="Times New Roman"/>
        </w:rPr>
      </w:pPr>
      <w:r w:rsidRPr="00355BDA">
        <w:rPr>
          <w:rFonts w:ascii="Times New Roman" w:hAnsi="Times New Roman"/>
        </w:rPr>
        <w:t>3. Apply basic psychological principles to human history, current even</w:t>
      </w:r>
      <w:r w:rsidR="00B70D8E">
        <w:rPr>
          <w:rFonts w:ascii="Times New Roman" w:hAnsi="Times New Roman"/>
        </w:rPr>
        <w:t>ts, and daily human experience.</w:t>
      </w:r>
    </w:p>
    <w:p w14:paraId="4C1FEBA3" w14:textId="77777777" w:rsidR="00B70D8E" w:rsidRPr="00355BDA" w:rsidRDefault="00B70D8E" w:rsidP="00355BDA">
      <w:pPr>
        <w:ind w:left="720"/>
        <w:rPr>
          <w:rFonts w:ascii="Times New Roman" w:hAnsi="Times New Roman"/>
        </w:rPr>
      </w:pPr>
    </w:p>
    <w:p w14:paraId="7F9F9D22" w14:textId="77777777" w:rsidR="00355BDA" w:rsidRDefault="00355BDA" w:rsidP="00355BDA">
      <w:pPr>
        <w:ind w:left="720"/>
        <w:rPr>
          <w:rFonts w:ascii="Times New Roman" w:hAnsi="Times New Roman"/>
        </w:rPr>
      </w:pPr>
      <w:r w:rsidRPr="00355BDA">
        <w:rPr>
          <w:rFonts w:ascii="Times New Roman" w:hAnsi="Times New Roman"/>
        </w:rPr>
        <w:t xml:space="preserve">4. Recognize diversity and individual differences and similarities (e.g., gender, ethnicity, </w:t>
      </w:r>
      <w:r w:rsidR="00B70D8E">
        <w:rPr>
          <w:rFonts w:ascii="Times New Roman" w:hAnsi="Times New Roman"/>
        </w:rPr>
        <w:lastRenderedPageBreak/>
        <w:t>race) in a variety of contexts.</w:t>
      </w:r>
    </w:p>
    <w:p w14:paraId="295C2826" w14:textId="77777777" w:rsidR="00B70D8E" w:rsidRPr="00355BDA" w:rsidRDefault="00B70D8E" w:rsidP="00355BDA">
      <w:pPr>
        <w:ind w:left="720"/>
        <w:rPr>
          <w:rFonts w:ascii="Times New Roman" w:hAnsi="Times New Roman"/>
        </w:rPr>
      </w:pPr>
    </w:p>
    <w:p w14:paraId="4F7D0AF4" w14:textId="77777777" w:rsidR="00355BDA" w:rsidRDefault="00355BDA" w:rsidP="00355BDA">
      <w:pPr>
        <w:ind w:left="720"/>
        <w:rPr>
          <w:rFonts w:ascii="Times New Roman" w:hAnsi="Times New Roman"/>
        </w:rPr>
      </w:pPr>
      <w:r w:rsidRPr="00355BDA">
        <w:rPr>
          <w:rFonts w:ascii="Times New Roman" w:hAnsi="Times New Roman"/>
        </w:rPr>
        <w:t>5. Assess and critically analyze theories, research methods and findings (outcomes),</w:t>
      </w:r>
      <w:r w:rsidR="000B2419">
        <w:rPr>
          <w:rFonts w:ascii="Times New Roman" w:hAnsi="Times New Roman"/>
        </w:rPr>
        <w:t xml:space="preserve"> </w:t>
      </w:r>
      <w:r w:rsidRPr="00355BDA">
        <w:rPr>
          <w:rFonts w:ascii="Times New Roman" w:hAnsi="Times New Roman"/>
        </w:rPr>
        <w:t>and applications developed by psychologists and made available through</w:t>
      </w:r>
      <w:r>
        <w:rPr>
          <w:rFonts w:ascii="Times New Roman" w:hAnsi="Times New Roman"/>
        </w:rPr>
        <w:t xml:space="preserve"> </w:t>
      </w:r>
      <w:r w:rsidRPr="00355BDA">
        <w:rPr>
          <w:rFonts w:ascii="Times New Roman" w:hAnsi="Times New Roman"/>
        </w:rPr>
        <w:t>textbooks, newspapers, professional and lay</w:t>
      </w:r>
      <w:r w:rsidR="00B70D8E">
        <w:rPr>
          <w:rFonts w:ascii="Times New Roman" w:hAnsi="Times New Roman"/>
        </w:rPr>
        <w:t xml:space="preserve"> periodicals, and the Internet.</w:t>
      </w:r>
    </w:p>
    <w:p w14:paraId="0B1A019E" w14:textId="77777777" w:rsidR="00B70D8E" w:rsidRDefault="00B70D8E" w:rsidP="00355BDA">
      <w:pPr>
        <w:ind w:left="720"/>
        <w:rPr>
          <w:rFonts w:ascii="Times New Roman" w:hAnsi="Times New Roman"/>
        </w:rPr>
      </w:pPr>
    </w:p>
    <w:p w14:paraId="7FBCCF1B" w14:textId="77777777" w:rsidR="00355BDA" w:rsidRDefault="00355BDA" w:rsidP="00355BDA">
      <w:pPr>
        <w:ind w:left="720"/>
        <w:rPr>
          <w:rFonts w:ascii="Times New Roman" w:hAnsi="Times New Roman"/>
        </w:rPr>
      </w:pPr>
      <w:r>
        <w:rPr>
          <w:rFonts w:ascii="Times New Roman" w:hAnsi="Times New Roman"/>
        </w:rPr>
        <w:t xml:space="preserve">6. </w:t>
      </w:r>
      <w:r w:rsidRPr="00355BDA">
        <w:rPr>
          <w:rFonts w:ascii="Times New Roman" w:hAnsi="Times New Roman"/>
        </w:rPr>
        <w:t>Recognize ethical considerations as applied to conducting research and professional conduct.</w:t>
      </w:r>
    </w:p>
    <w:p w14:paraId="09622E4E" w14:textId="77777777" w:rsidR="00B70D8E" w:rsidRDefault="00B70D8E" w:rsidP="00B70D8E">
      <w:pPr>
        <w:rPr>
          <w:rFonts w:ascii="Times New Roman" w:hAnsi="Times New Roman"/>
        </w:rPr>
      </w:pPr>
    </w:p>
    <w:p w14:paraId="1697249B" w14:textId="77777777" w:rsidR="00372C81" w:rsidRDefault="00B70D8E" w:rsidP="00BA5F7D">
      <w:pPr>
        <w:rPr>
          <w:rFonts w:ascii="Times New Roman" w:hAnsi="Times New Roman"/>
          <w:b/>
          <w:bCs/>
        </w:rPr>
      </w:pPr>
      <w:r w:rsidRPr="00B70D8E">
        <w:rPr>
          <w:rFonts w:ascii="Times New Roman" w:hAnsi="Times New Roman"/>
          <w:b/>
        </w:rPr>
        <w:t xml:space="preserve">9. </w:t>
      </w:r>
      <w:r w:rsidRPr="00B70D8E">
        <w:rPr>
          <w:rFonts w:ascii="Times New Roman" w:hAnsi="Times New Roman"/>
          <w:b/>
        </w:rPr>
        <w:tab/>
      </w:r>
      <w:r w:rsidR="00372C81" w:rsidRPr="00BA5F7D">
        <w:rPr>
          <w:rFonts w:ascii="Times New Roman" w:hAnsi="Times New Roman"/>
          <w:b/>
          <w:bCs/>
        </w:rPr>
        <w:t>ADOPTED TEXT</w:t>
      </w:r>
      <w:r w:rsidR="00A00E3A">
        <w:rPr>
          <w:rFonts w:ascii="Times New Roman" w:hAnsi="Times New Roman"/>
          <w:b/>
          <w:bCs/>
        </w:rPr>
        <w:t>*</w:t>
      </w:r>
      <w:r w:rsidR="00372C81" w:rsidRPr="00BA5F7D">
        <w:rPr>
          <w:rFonts w:ascii="Times New Roman" w:hAnsi="Times New Roman"/>
          <w:b/>
          <w:bCs/>
        </w:rPr>
        <w:t>:</w:t>
      </w:r>
    </w:p>
    <w:p w14:paraId="3F63FF9D" w14:textId="77777777" w:rsidR="00B70D8E" w:rsidRDefault="00B70D8E" w:rsidP="00BA5F7D">
      <w:pPr>
        <w:rPr>
          <w:rFonts w:ascii="Times New Roman" w:hAnsi="Times New Roman"/>
          <w:b/>
          <w:bCs/>
        </w:rPr>
      </w:pPr>
    </w:p>
    <w:p w14:paraId="7A51F170" w14:textId="77777777" w:rsidR="002E7441" w:rsidRPr="00DE4C1A" w:rsidRDefault="00F57AA3" w:rsidP="009E7961">
      <w:pPr>
        <w:rPr>
          <w:rFonts w:ascii="Times New Roman" w:hAnsi="Times New Roman"/>
          <w:bCs/>
        </w:rPr>
      </w:pPr>
      <w:r w:rsidRPr="00F57AA3">
        <w:rPr>
          <w:rFonts w:ascii="Times New Roman" w:hAnsi="Times New Roman"/>
          <w:bCs/>
        </w:rPr>
        <w:tab/>
      </w:r>
      <w:r w:rsidR="009E7961" w:rsidRPr="009E7961">
        <w:rPr>
          <w:rFonts w:ascii="Times New Roman" w:hAnsi="Times New Roman"/>
          <w:bCs/>
          <w:i/>
        </w:rPr>
        <w:t>Introduction to Psychology</w:t>
      </w:r>
      <w:r w:rsidR="00DE4C1A">
        <w:rPr>
          <w:rFonts w:ascii="Times New Roman" w:hAnsi="Times New Roman"/>
          <w:bCs/>
          <w:i/>
        </w:rPr>
        <w:t xml:space="preserve"> </w:t>
      </w:r>
      <w:proofErr w:type="gramStart"/>
      <w:r w:rsidR="00DE4C1A">
        <w:rPr>
          <w:rFonts w:ascii="Times New Roman" w:hAnsi="Times New Roman"/>
          <w:bCs/>
          <w:i/>
        </w:rPr>
        <w:t xml:space="preserve">   </w:t>
      </w:r>
      <w:r w:rsidR="00DE4C1A">
        <w:rPr>
          <w:rFonts w:ascii="Times New Roman" w:hAnsi="Times New Roman"/>
          <w:bCs/>
        </w:rPr>
        <w:t>(</w:t>
      </w:r>
      <w:proofErr w:type="gramEnd"/>
      <w:r w:rsidR="00DE4C1A">
        <w:rPr>
          <w:rFonts w:ascii="Times New Roman" w:hAnsi="Times New Roman"/>
          <w:bCs/>
        </w:rPr>
        <w:t>For use with online classes only.)</w:t>
      </w:r>
    </w:p>
    <w:p w14:paraId="34A859DD" w14:textId="77777777" w:rsidR="009E7961" w:rsidRDefault="009E7961" w:rsidP="009E7961">
      <w:pPr>
        <w:rPr>
          <w:rFonts w:ascii="Times New Roman" w:hAnsi="Times New Roman"/>
          <w:bCs/>
        </w:rPr>
      </w:pPr>
      <w:r>
        <w:rPr>
          <w:rFonts w:ascii="Times New Roman" w:hAnsi="Times New Roman"/>
          <w:bCs/>
        </w:rPr>
        <w:tab/>
        <w:t xml:space="preserve">Charles </w:t>
      </w:r>
      <w:proofErr w:type="spellStart"/>
      <w:r>
        <w:rPr>
          <w:rFonts w:ascii="Times New Roman" w:hAnsi="Times New Roman"/>
          <w:bCs/>
        </w:rPr>
        <w:t>Stangor</w:t>
      </w:r>
      <w:proofErr w:type="spellEnd"/>
    </w:p>
    <w:p w14:paraId="398C36A5" w14:textId="77777777" w:rsidR="009E7961" w:rsidRDefault="009E7961" w:rsidP="009E7961">
      <w:pPr>
        <w:rPr>
          <w:rFonts w:ascii="Times New Roman" w:hAnsi="Times New Roman"/>
          <w:bCs/>
        </w:rPr>
      </w:pPr>
      <w:r>
        <w:rPr>
          <w:rFonts w:ascii="Times New Roman" w:hAnsi="Times New Roman"/>
          <w:bCs/>
        </w:rPr>
        <w:tab/>
        <w:t>V 3.2</w:t>
      </w:r>
    </w:p>
    <w:p w14:paraId="53193D18" w14:textId="77777777" w:rsidR="009E7961" w:rsidRDefault="009E7961" w:rsidP="009E7961">
      <w:pPr>
        <w:rPr>
          <w:rFonts w:ascii="Times New Roman" w:hAnsi="Times New Roman"/>
          <w:bCs/>
        </w:rPr>
      </w:pPr>
      <w:r>
        <w:rPr>
          <w:rFonts w:ascii="Times New Roman" w:hAnsi="Times New Roman"/>
          <w:bCs/>
        </w:rPr>
        <w:tab/>
      </w:r>
      <w:proofErr w:type="spellStart"/>
      <w:r>
        <w:rPr>
          <w:rFonts w:ascii="Times New Roman" w:hAnsi="Times New Roman"/>
          <w:bCs/>
        </w:rPr>
        <w:t>FlatWorld</w:t>
      </w:r>
      <w:proofErr w:type="spellEnd"/>
      <w:r>
        <w:rPr>
          <w:rFonts w:ascii="Times New Roman" w:hAnsi="Times New Roman"/>
          <w:bCs/>
        </w:rPr>
        <w:t xml:space="preserve"> Publishing</w:t>
      </w:r>
    </w:p>
    <w:p w14:paraId="0A49A3CE" w14:textId="77777777" w:rsidR="009F0392" w:rsidRDefault="009F0392" w:rsidP="009E7961">
      <w:pPr>
        <w:rPr>
          <w:rFonts w:ascii="Times New Roman" w:hAnsi="Times New Roman"/>
          <w:bCs/>
        </w:rPr>
      </w:pPr>
    </w:p>
    <w:p w14:paraId="461DC065" w14:textId="77777777" w:rsidR="009F0392" w:rsidRDefault="009F0392" w:rsidP="009F0392">
      <w:pPr>
        <w:ind w:left="720"/>
        <w:rPr>
          <w:rFonts w:ascii="Times New Roman" w:hAnsi="Times New Roman"/>
          <w:bCs/>
        </w:rPr>
      </w:pPr>
      <w:r>
        <w:rPr>
          <w:rFonts w:ascii="Times New Roman" w:hAnsi="Times New Roman"/>
          <w:bCs/>
        </w:rPr>
        <w:t xml:space="preserve">Hard copies of the text can be ordered directly from </w:t>
      </w:r>
      <w:hyperlink r:id="rId10" w:history="1">
        <w:r w:rsidRPr="00047564">
          <w:rPr>
            <w:rStyle w:val="Hyperlink"/>
            <w:rFonts w:ascii="Times New Roman" w:hAnsi="Times New Roman"/>
            <w:bCs/>
          </w:rPr>
          <w:t>https://catalog.flatworldknowledge.com/</w:t>
        </w:r>
      </w:hyperlink>
    </w:p>
    <w:p w14:paraId="7E6AC31F" w14:textId="77777777" w:rsidR="009E7961" w:rsidRDefault="009E7961" w:rsidP="009E7961">
      <w:pPr>
        <w:rPr>
          <w:rFonts w:ascii="Times New Roman" w:hAnsi="Times New Roman"/>
          <w:bCs/>
        </w:rPr>
      </w:pPr>
    </w:p>
    <w:p w14:paraId="60CC73B2" w14:textId="77777777" w:rsidR="00F146B9" w:rsidRDefault="009E7961" w:rsidP="002E7441">
      <w:pPr>
        <w:rPr>
          <w:rFonts w:ascii="Times New Roman" w:hAnsi="Times New Roman"/>
          <w:bCs/>
        </w:rPr>
      </w:pPr>
      <w:r>
        <w:rPr>
          <w:rFonts w:ascii="Times New Roman" w:hAnsi="Times New Roman"/>
          <w:bCs/>
        </w:rPr>
        <w:tab/>
        <w:t>ISBN: 978-1-4533-3938-1</w:t>
      </w:r>
    </w:p>
    <w:p w14:paraId="1E7F6230" w14:textId="77777777" w:rsidR="002E7441" w:rsidRDefault="002E7441" w:rsidP="002E7441">
      <w:pPr>
        <w:rPr>
          <w:rFonts w:ascii="Times New Roman" w:hAnsi="Times New Roman"/>
          <w:bCs/>
        </w:rPr>
      </w:pPr>
    </w:p>
    <w:p w14:paraId="17E67BD8" w14:textId="77777777" w:rsidR="00797890" w:rsidRPr="00DE4C1A" w:rsidRDefault="00F146B9" w:rsidP="002E7441">
      <w:pPr>
        <w:rPr>
          <w:rFonts w:ascii="Times New Roman" w:hAnsi="Times New Roman"/>
          <w:bCs/>
        </w:rPr>
      </w:pPr>
      <w:r>
        <w:rPr>
          <w:rFonts w:ascii="Times New Roman" w:hAnsi="Times New Roman"/>
          <w:bCs/>
        </w:rPr>
        <w:tab/>
      </w:r>
      <w:r w:rsidR="00D85C22">
        <w:rPr>
          <w:rFonts w:ascii="Times New Roman" w:hAnsi="Times New Roman"/>
          <w:bCs/>
          <w:i/>
        </w:rPr>
        <w:t>Psychology 2e</w:t>
      </w:r>
      <w:r w:rsidR="00DE4C1A">
        <w:rPr>
          <w:rFonts w:ascii="Times New Roman" w:hAnsi="Times New Roman"/>
          <w:bCs/>
          <w:i/>
        </w:rPr>
        <w:t xml:space="preserve">  </w:t>
      </w:r>
      <w:proofErr w:type="gramStart"/>
      <w:r w:rsidR="00DE4C1A">
        <w:rPr>
          <w:rFonts w:ascii="Times New Roman" w:hAnsi="Times New Roman"/>
          <w:bCs/>
          <w:i/>
        </w:rPr>
        <w:t xml:space="preserve"> </w:t>
      </w:r>
      <w:r w:rsidR="00A60EC5">
        <w:rPr>
          <w:rFonts w:ascii="Times New Roman" w:hAnsi="Times New Roman"/>
          <w:bCs/>
          <w:i/>
        </w:rPr>
        <w:t xml:space="preserve">  (</w:t>
      </w:r>
      <w:proofErr w:type="gramEnd"/>
      <w:r w:rsidR="00DE4C1A">
        <w:rPr>
          <w:rFonts w:ascii="Times New Roman" w:hAnsi="Times New Roman"/>
          <w:bCs/>
        </w:rPr>
        <w:t>For use with face-to-face or hybrid/</w:t>
      </w:r>
      <w:r w:rsidR="009F0392">
        <w:rPr>
          <w:rFonts w:ascii="Times New Roman" w:hAnsi="Times New Roman"/>
          <w:bCs/>
        </w:rPr>
        <w:t>virtual</w:t>
      </w:r>
      <w:r w:rsidR="00DE4C1A">
        <w:rPr>
          <w:rFonts w:ascii="Times New Roman" w:hAnsi="Times New Roman"/>
          <w:bCs/>
        </w:rPr>
        <w:t xml:space="preserve"> classes.)</w:t>
      </w:r>
    </w:p>
    <w:p w14:paraId="0029CDFC" w14:textId="77777777" w:rsidR="00D85C22" w:rsidRDefault="00D85C22" w:rsidP="002E7441">
      <w:pPr>
        <w:rPr>
          <w:rFonts w:ascii="Times New Roman" w:hAnsi="Times New Roman"/>
          <w:bCs/>
        </w:rPr>
      </w:pPr>
      <w:r>
        <w:rPr>
          <w:rFonts w:ascii="Times New Roman" w:hAnsi="Times New Roman"/>
          <w:bCs/>
        </w:rPr>
        <w:tab/>
        <w:t>Senior Contributing Authors: Rose M. Spielman, William J. Jenkins, Marilyn D. Lovett</w:t>
      </w:r>
    </w:p>
    <w:p w14:paraId="5ECFFF15" w14:textId="77777777" w:rsidR="00D85C22" w:rsidRDefault="00D85C22" w:rsidP="002E7441">
      <w:pPr>
        <w:rPr>
          <w:rFonts w:ascii="Times New Roman" w:hAnsi="Times New Roman"/>
          <w:bCs/>
        </w:rPr>
      </w:pPr>
      <w:r>
        <w:rPr>
          <w:rFonts w:ascii="Times New Roman" w:hAnsi="Times New Roman"/>
          <w:bCs/>
        </w:rPr>
        <w:tab/>
        <w:t>OpenStax is an initiative of Rice University</w:t>
      </w:r>
    </w:p>
    <w:p w14:paraId="6C79ADDB" w14:textId="77777777" w:rsidR="00D85C22" w:rsidRDefault="00D85C22" w:rsidP="002E7441">
      <w:pPr>
        <w:rPr>
          <w:rFonts w:ascii="Times New Roman" w:hAnsi="Times New Roman"/>
          <w:bCs/>
        </w:rPr>
      </w:pPr>
    </w:p>
    <w:p w14:paraId="130FA1FF" w14:textId="77777777" w:rsidR="00D85C22" w:rsidRDefault="00D85C22" w:rsidP="002E7441">
      <w:pPr>
        <w:rPr>
          <w:rFonts w:ascii="Times New Roman" w:hAnsi="Times New Roman"/>
          <w:bCs/>
        </w:rPr>
      </w:pPr>
      <w:r>
        <w:rPr>
          <w:rFonts w:ascii="Times New Roman" w:hAnsi="Times New Roman"/>
          <w:bCs/>
        </w:rPr>
        <w:tab/>
        <w:t>Copyright 2020</w:t>
      </w:r>
    </w:p>
    <w:p w14:paraId="59C67BCB" w14:textId="77777777" w:rsidR="00D85C22" w:rsidRDefault="00D85C22" w:rsidP="002E7441">
      <w:pPr>
        <w:rPr>
          <w:rFonts w:ascii="Times New Roman" w:hAnsi="Times New Roman"/>
          <w:bCs/>
        </w:rPr>
      </w:pPr>
    </w:p>
    <w:p w14:paraId="2E87F184" w14:textId="77777777" w:rsidR="00D85C22" w:rsidRDefault="00D85C22" w:rsidP="002E7441">
      <w:pPr>
        <w:rPr>
          <w:rFonts w:ascii="Times New Roman" w:hAnsi="Times New Roman"/>
          <w:bCs/>
        </w:rPr>
      </w:pPr>
      <w:r>
        <w:rPr>
          <w:rFonts w:ascii="Times New Roman" w:hAnsi="Times New Roman"/>
          <w:bCs/>
        </w:rPr>
        <w:tab/>
        <w:t>ISBN 978-1-951693-23-</w:t>
      </w:r>
      <w:r w:rsidR="00DD514A">
        <w:rPr>
          <w:rFonts w:ascii="Times New Roman" w:hAnsi="Times New Roman"/>
          <w:bCs/>
        </w:rPr>
        <w:t>7 (</w:t>
      </w:r>
      <w:r>
        <w:rPr>
          <w:rFonts w:ascii="Times New Roman" w:hAnsi="Times New Roman"/>
          <w:bCs/>
        </w:rPr>
        <w:t>Digital Copy)</w:t>
      </w:r>
    </w:p>
    <w:p w14:paraId="30491578" w14:textId="77777777" w:rsidR="00507CF1" w:rsidRDefault="00507CF1" w:rsidP="002E7441">
      <w:pPr>
        <w:rPr>
          <w:rFonts w:ascii="Times New Roman" w:hAnsi="Times New Roman"/>
          <w:bCs/>
        </w:rPr>
      </w:pPr>
    </w:p>
    <w:p w14:paraId="7EC95F20" w14:textId="77777777" w:rsidR="00507CF1" w:rsidRDefault="00507CF1" w:rsidP="002E7441">
      <w:pPr>
        <w:rPr>
          <w:rFonts w:ascii="Times New Roman" w:hAnsi="Times New Roman"/>
          <w:bCs/>
        </w:rPr>
      </w:pPr>
      <w:r>
        <w:rPr>
          <w:rFonts w:ascii="Times New Roman" w:hAnsi="Times New Roman"/>
          <w:bCs/>
        </w:rPr>
        <w:tab/>
        <w:t>A digital copy can be accessed at openstax.org/details/books/psychology-2e</w:t>
      </w:r>
    </w:p>
    <w:p w14:paraId="0E535A38" w14:textId="77777777" w:rsidR="002E7441" w:rsidRDefault="002E7441" w:rsidP="002E7441">
      <w:pPr>
        <w:rPr>
          <w:rFonts w:ascii="Times New Roman" w:hAnsi="Times New Roman"/>
          <w:bCs/>
        </w:rPr>
      </w:pPr>
    </w:p>
    <w:p w14:paraId="2EB8D91B" w14:textId="77777777" w:rsidR="002E7441" w:rsidRDefault="002E7441" w:rsidP="00BA5F7D">
      <w:pPr>
        <w:rPr>
          <w:rFonts w:ascii="Times New Roman" w:hAnsi="Times New Roman"/>
          <w:b/>
          <w:bCs/>
        </w:rPr>
      </w:pPr>
    </w:p>
    <w:p w14:paraId="046DB495" w14:textId="77777777" w:rsidR="00A00E3A" w:rsidRPr="00A00E3A" w:rsidRDefault="001E2FF3" w:rsidP="00A60EC5">
      <w:pPr>
        <w:widowControl/>
        <w:autoSpaceDE/>
        <w:autoSpaceDN/>
        <w:adjustRightInd/>
        <w:ind w:left="630" w:hanging="630"/>
        <w:rPr>
          <w:rFonts w:ascii="Times New Roman" w:hAnsi="Times New Roman"/>
          <w:b/>
        </w:rPr>
      </w:pPr>
      <w:r w:rsidRPr="00A00E3A">
        <w:rPr>
          <w:rFonts w:ascii="Times New Roman" w:hAnsi="Times New Roman"/>
          <w:b/>
          <w:bCs/>
        </w:rPr>
        <w:t xml:space="preserve">10. </w:t>
      </w:r>
      <w:r w:rsidRPr="00A00E3A">
        <w:rPr>
          <w:rFonts w:ascii="Times New Roman" w:hAnsi="Times New Roman"/>
          <w:b/>
          <w:bCs/>
        </w:rPr>
        <w:tab/>
        <w:t>OTHER REQUIRED MATERIALS:</w:t>
      </w:r>
      <w:r w:rsidR="00A00E3A" w:rsidRPr="00A00E3A">
        <w:rPr>
          <w:rFonts w:ascii="Times New Roman" w:hAnsi="Times New Roman"/>
          <w:b/>
          <w:bCs/>
        </w:rPr>
        <w:t xml:space="preserve"> </w:t>
      </w:r>
      <w:r w:rsidR="00A00E3A" w:rsidRPr="00A00E3A">
        <w:rPr>
          <w:rFonts w:ascii="Times New Roman" w:hAnsi="Times New Roman"/>
          <w:b/>
        </w:rPr>
        <w:t>(SEE APPENDIX C FOR TECHNOLOGY REQUEST FORM.) **</w:t>
      </w:r>
    </w:p>
    <w:p w14:paraId="7FB56E73" w14:textId="77777777" w:rsidR="001E2FF3" w:rsidRPr="00B70D8E" w:rsidRDefault="001E2FF3" w:rsidP="00BA5F7D">
      <w:pPr>
        <w:rPr>
          <w:rFonts w:ascii="Times New Roman" w:hAnsi="Times New Roman"/>
          <w:b/>
        </w:rPr>
      </w:pPr>
    </w:p>
    <w:p w14:paraId="6E5B2610" w14:textId="77777777" w:rsidR="00372C81" w:rsidRPr="00BA5F7D" w:rsidRDefault="00A60EC5" w:rsidP="001D615A">
      <w:pPr>
        <w:tabs>
          <w:tab w:val="left" w:pos="720"/>
        </w:tabs>
        <w:ind w:left="630" w:hanging="720"/>
        <w:rPr>
          <w:rFonts w:ascii="Times New Roman" w:hAnsi="Times New Roman"/>
        </w:rPr>
      </w:pPr>
      <w:r>
        <w:rPr>
          <w:rFonts w:ascii="Times New Roman" w:hAnsi="Times New Roman"/>
        </w:rPr>
        <w:tab/>
      </w:r>
      <w:r w:rsidR="001D615A">
        <w:rPr>
          <w:rFonts w:ascii="Times New Roman" w:hAnsi="Times New Roman"/>
        </w:rPr>
        <w:t>Students may need to rent or stream two videos for the course. All films can be rented for $4.99 from Amazon or I Tunes.</w:t>
      </w:r>
    </w:p>
    <w:p w14:paraId="39D0306B" w14:textId="77777777" w:rsidR="000726C1" w:rsidRDefault="000726C1" w:rsidP="00BA5F7D">
      <w:pPr>
        <w:tabs>
          <w:tab w:val="left" w:pos="-1440"/>
        </w:tabs>
        <w:rPr>
          <w:rFonts w:ascii="Times New Roman" w:hAnsi="Times New Roman"/>
        </w:rPr>
      </w:pPr>
    </w:p>
    <w:p w14:paraId="02DE5569" w14:textId="77777777" w:rsidR="00372C81" w:rsidRPr="00BA5F7D" w:rsidRDefault="001E2FF3" w:rsidP="00BA5F7D">
      <w:pPr>
        <w:tabs>
          <w:tab w:val="left" w:pos="-1440"/>
        </w:tabs>
        <w:rPr>
          <w:rFonts w:ascii="Times New Roman" w:hAnsi="Times New Roman"/>
        </w:rPr>
      </w:pPr>
      <w:r>
        <w:rPr>
          <w:rFonts w:ascii="Times New Roman" w:hAnsi="Times New Roman"/>
          <w:b/>
          <w:bCs/>
        </w:rPr>
        <w:t>11</w:t>
      </w:r>
      <w:r w:rsidR="00372C81" w:rsidRPr="00BA5F7D">
        <w:rPr>
          <w:rFonts w:ascii="Times New Roman" w:hAnsi="Times New Roman"/>
          <w:b/>
          <w:bCs/>
        </w:rPr>
        <w:t>.</w:t>
      </w:r>
      <w:r w:rsidR="00372C81" w:rsidRPr="00BA5F7D">
        <w:rPr>
          <w:rFonts w:ascii="Times New Roman" w:hAnsi="Times New Roman"/>
          <w:b/>
          <w:bCs/>
        </w:rPr>
        <w:tab/>
        <w:t>GRADING</w:t>
      </w:r>
      <w:r>
        <w:rPr>
          <w:rFonts w:ascii="Times New Roman" w:hAnsi="Times New Roman"/>
          <w:b/>
          <w:bCs/>
        </w:rPr>
        <w:t xml:space="preserve"> SCALE</w:t>
      </w:r>
      <w:r w:rsidR="00A00E3A">
        <w:rPr>
          <w:rFonts w:ascii="Times New Roman" w:hAnsi="Times New Roman"/>
          <w:b/>
          <w:bCs/>
        </w:rPr>
        <w:t>***</w:t>
      </w:r>
      <w:r w:rsidR="00372C81" w:rsidRPr="00BA5F7D">
        <w:rPr>
          <w:rFonts w:ascii="Times New Roman" w:hAnsi="Times New Roman"/>
          <w:b/>
          <w:bCs/>
        </w:rPr>
        <w:t>:</w:t>
      </w:r>
      <w:r w:rsidR="00372C81" w:rsidRPr="00BA5F7D">
        <w:rPr>
          <w:rFonts w:ascii="Times New Roman" w:hAnsi="Times New Roman"/>
          <w:b/>
          <w:bCs/>
        </w:rPr>
        <w:tab/>
      </w:r>
    </w:p>
    <w:p w14:paraId="267F5D23" w14:textId="77777777" w:rsidR="00372C81" w:rsidRPr="00BA5F7D" w:rsidRDefault="00372C81" w:rsidP="00BA5F7D">
      <w:pPr>
        <w:rPr>
          <w:rFonts w:ascii="Times New Roman" w:hAnsi="Times New Roman"/>
        </w:rPr>
      </w:pPr>
    </w:p>
    <w:p w14:paraId="7F24BFD6" w14:textId="77777777" w:rsidR="00372C81" w:rsidRDefault="00BA5F7D" w:rsidP="00BA5F7D">
      <w:pPr>
        <w:ind w:firstLine="720"/>
        <w:rPr>
          <w:rFonts w:ascii="Times New Roman" w:hAnsi="Times New Roman"/>
        </w:rPr>
      </w:pPr>
      <w:r>
        <w:rPr>
          <w:rFonts w:ascii="Times New Roman" w:hAnsi="Times New Roman"/>
        </w:rPr>
        <w:t>The grading scale will follow the policy in the college catalog.</w:t>
      </w:r>
    </w:p>
    <w:p w14:paraId="3FE06775" w14:textId="77777777" w:rsidR="00BA5F7D" w:rsidRDefault="00BA5F7D" w:rsidP="001E2FF3">
      <w:pPr>
        <w:rPr>
          <w:rFonts w:ascii="Times New Roman" w:hAnsi="Times New Roman"/>
        </w:rPr>
      </w:pPr>
    </w:p>
    <w:p w14:paraId="1EEDD0F1" w14:textId="77777777" w:rsidR="001E2FF3" w:rsidRPr="001E2FF3" w:rsidRDefault="001E2FF3" w:rsidP="001E2FF3">
      <w:pPr>
        <w:ind w:firstLine="720"/>
        <w:rPr>
          <w:rFonts w:ascii="Times New Roman" w:hAnsi="Times New Roman"/>
        </w:rPr>
      </w:pPr>
      <w:r w:rsidRPr="001E2FF3">
        <w:rPr>
          <w:rFonts w:ascii="Times New Roman" w:hAnsi="Times New Roman"/>
        </w:rPr>
        <w:t>Grading will follow the policy in the catalog.  The scale is as follows:</w:t>
      </w:r>
    </w:p>
    <w:p w14:paraId="2475746F" w14:textId="77777777" w:rsidR="001E2FF3" w:rsidRPr="001E2FF3" w:rsidRDefault="001E2FF3" w:rsidP="001E2FF3">
      <w:pPr>
        <w:ind w:firstLine="720"/>
        <w:rPr>
          <w:rFonts w:ascii="Times New Roman" w:hAnsi="Times New Roman"/>
        </w:rPr>
      </w:pPr>
      <w:r w:rsidRPr="001E2FF3">
        <w:rPr>
          <w:rFonts w:ascii="Times New Roman" w:hAnsi="Times New Roman"/>
        </w:rPr>
        <w:tab/>
      </w:r>
    </w:p>
    <w:p w14:paraId="490099B8" w14:textId="77777777" w:rsidR="001E2FF3" w:rsidRPr="001E2FF3" w:rsidRDefault="001E2FF3" w:rsidP="001E2FF3">
      <w:pPr>
        <w:ind w:left="720" w:firstLine="720"/>
        <w:rPr>
          <w:rFonts w:ascii="Times New Roman" w:hAnsi="Times New Roman"/>
        </w:rPr>
      </w:pPr>
      <w:r w:rsidRPr="001E2FF3">
        <w:rPr>
          <w:rFonts w:ascii="Times New Roman" w:hAnsi="Times New Roman"/>
        </w:rPr>
        <w:t>A:  90 – 100</w:t>
      </w:r>
    </w:p>
    <w:p w14:paraId="3716080D" w14:textId="77777777" w:rsidR="001E2FF3" w:rsidRPr="001E2FF3" w:rsidRDefault="001E2FF3" w:rsidP="001E2FF3">
      <w:pPr>
        <w:ind w:firstLine="720"/>
        <w:rPr>
          <w:rFonts w:ascii="Times New Roman" w:hAnsi="Times New Roman"/>
        </w:rPr>
      </w:pPr>
      <w:r w:rsidRPr="001E2FF3">
        <w:rPr>
          <w:rFonts w:ascii="Times New Roman" w:hAnsi="Times New Roman"/>
        </w:rPr>
        <w:tab/>
        <w:t>B:  80 – 89</w:t>
      </w:r>
    </w:p>
    <w:p w14:paraId="633FBD40" w14:textId="77777777" w:rsidR="001E2FF3" w:rsidRPr="001E2FF3" w:rsidRDefault="001E2FF3" w:rsidP="001E2FF3">
      <w:pPr>
        <w:ind w:firstLine="720"/>
        <w:rPr>
          <w:rFonts w:ascii="Times New Roman" w:hAnsi="Times New Roman"/>
        </w:rPr>
      </w:pPr>
      <w:r w:rsidRPr="001E2FF3">
        <w:rPr>
          <w:rFonts w:ascii="Times New Roman" w:hAnsi="Times New Roman"/>
        </w:rPr>
        <w:tab/>
        <w:t>C:  70 – 79</w:t>
      </w:r>
    </w:p>
    <w:p w14:paraId="1F4C3AFC" w14:textId="77777777" w:rsidR="001E2FF3" w:rsidRPr="001E2FF3" w:rsidRDefault="001E2FF3" w:rsidP="001E2FF3">
      <w:pPr>
        <w:ind w:firstLine="720"/>
        <w:rPr>
          <w:rFonts w:ascii="Times New Roman" w:hAnsi="Times New Roman"/>
        </w:rPr>
      </w:pPr>
      <w:r w:rsidRPr="001E2FF3">
        <w:rPr>
          <w:rFonts w:ascii="Times New Roman" w:hAnsi="Times New Roman"/>
        </w:rPr>
        <w:tab/>
        <w:t>D:  60 – 69</w:t>
      </w:r>
    </w:p>
    <w:p w14:paraId="4A7F9D41" w14:textId="77777777" w:rsidR="00A16B50" w:rsidRDefault="001E2FF3" w:rsidP="001E2FF3">
      <w:pPr>
        <w:ind w:firstLine="720"/>
        <w:rPr>
          <w:rFonts w:ascii="Times New Roman" w:hAnsi="Times New Roman"/>
        </w:rPr>
      </w:pPr>
      <w:r w:rsidRPr="001E2FF3">
        <w:rPr>
          <w:rFonts w:ascii="Times New Roman" w:hAnsi="Times New Roman"/>
        </w:rPr>
        <w:tab/>
        <w:t>F:  0 – 59</w:t>
      </w:r>
    </w:p>
    <w:p w14:paraId="1CC099F0" w14:textId="77777777" w:rsidR="00A16B50" w:rsidRDefault="00A16B50" w:rsidP="00BA5F7D">
      <w:pPr>
        <w:ind w:firstLine="720"/>
        <w:rPr>
          <w:rFonts w:ascii="Times New Roman" w:hAnsi="Times New Roman"/>
        </w:rPr>
      </w:pPr>
    </w:p>
    <w:p w14:paraId="23DE3F11" w14:textId="77777777" w:rsidR="00A16B50" w:rsidRDefault="00A16B50" w:rsidP="001E2FF3">
      <w:pPr>
        <w:rPr>
          <w:rFonts w:ascii="Times New Roman" w:hAnsi="Times New Roman"/>
        </w:rPr>
      </w:pPr>
    </w:p>
    <w:p w14:paraId="20262F77" w14:textId="77777777" w:rsidR="00A00E3A" w:rsidRPr="00A00E3A" w:rsidRDefault="001E2FF3" w:rsidP="00A60EC5">
      <w:pPr>
        <w:ind w:left="720" w:hanging="720"/>
        <w:rPr>
          <w:rFonts w:ascii="Times New Roman" w:hAnsi="Times New Roman"/>
          <w:b/>
        </w:rPr>
      </w:pPr>
      <w:r w:rsidRPr="00A00E3A">
        <w:rPr>
          <w:rFonts w:ascii="Times New Roman" w:hAnsi="Times New Roman"/>
          <w:b/>
        </w:rPr>
        <w:t xml:space="preserve">12. </w:t>
      </w:r>
      <w:r w:rsidRPr="00A00E3A">
        <w:rPr>
          <w:rFonts w:ascii="Times New Roman" w:hAnsi="Times New Roman"/>
          <w:b/>
        </w:rPr>
        <w:tab/>
        <w:t>GRADING PROCEDURES OR ASSESSMENTS:</w:t>
      </w:r>
      <w:r w:rsidR="00A00E3A" w:rsidRPr="00A00E3A">
        <w:rPr>
          <w:rFonts w:ascii="Times New Roman" w:hAnsi="Times New Roman"/>
          <w:b/>
        </w:rPr>
        <w:t xml:space="preserve"> (</w:t>
      </w:r>
      <w:r w:rsidR="00A00E3A" w:rsidRPr="00A00E3A">
        <w:rPr>
          <w:rFonts w:ascii="Times New Roman" w:hAnsi="Times New Roman"/>
          <w:b/>
          <w:i/>
          <w:u w:val="single"/>
        </w:rPr>
        <w:t>Course Syllabus – Individual Instructor Specific)</w:t>
      </w:r>
    </w:p>
    <w:p w14:paraId="73F7BC39" w14:textId="77777777" w:rsidR="00A16B50" w:rsidRPr="001E2FF3" w:rsidRDefault="00A16B50" w:rsidP="001E2FF3">
      <w:pPr>
        <w:rPr>
          <w:rFonts w:ascii="Times New Roman" w:hAnsi="Times New Roman"/>
          <w:b/>
        </w:rPr>
      </w:pPr>
    </w:p>
    <w:p w14:paraId="01FCC84D" w14:textId="77777777" w:rsidR="007D2A80" w:rsidRDefault="007D2A80" w:rsidP="00BA5F7D">
      <w:pPr>
        <w:ind w:firstLine="720"/>
        <w:rPr>
          <w:rFonts w:ascii="Times New Roman" w:hAnsi="Times New Roman"/>
        </w:rPr>
      </w:pPr>
    </w:p>
    <w:p w14:paraId="599CF389" w14:textId="77777777" w:rsidR="001E2FF3" w:rsidRPr="001E2FF3" w:rsidRDefault="001E2FF3" w:rsidP="001E2FF3">
      <w:pPr>
        <w:ind w:firstLine="720"/>
        <w:rPr>
          <w:rFonts w:ascii="Times New Roman" w:hAnsi="Times New Roman"/>
        </w:rPr>
      </w:pPr>
      <w:bookmarkStart w:id="0" w:name="_Hlk138311773"/>
      <w:r w:rsidRPr="001E2FF3">
        <w:rPr>
          <w:rFonts w:ascii="Times New Roman" w:hAnsi="Times New Roman"/>
        </w:rPr>
        <w:t xml:space="preserve">(EXAMPLE) </w:t>
      </w:r>
    </w:p>
    <w:p w14:paraId="7537A623" w14:textId="77777777"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Exams x 4 = 400</w:t>
      </w:r>
    </w:p>
    <w:p w14:paraId="72ED759D" w14:textId="77777777"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Essay x 1 = 100</w:t>
      </w:r>
    </w:p>
    <w:p w14:paraId="1AC5ED44" w14:textId="77777777" w:rsidR="001E2FF3" w:rsidRPr="001E2FF3" w:rsidRDefault="00A60EC5" w:rsidP="001E2FF3">
      <w:pPr>
        <w:ind w:firstLine="720"/>
        <w:rPr>
          <w:rFonts w:ascii="Times New Roman" w:hAnsi="Times New Roman"/>
        </w:rPr>
      </w:pPr>
      <w:r w:rsidRPr="001E2FF3">
        <w:rPr>
          <w:rFonts w:ascii="Times New Roman" w:hAnsi="Times New Roman"/>
        </w:rPr>
        <w:t>15-point</w:t>
      </w:r>
      <w:r w:rsidR="001E2FF3" w:rsidRPr="001E2FF3">
        <w:rPr>
          <w:rFonts w:ascii="Times New Roman" w:hAnsi="Times New Roman"/>
        </w:rPr>
        <w:t xml:space="preserve"> Quizzes x 10 = 150</w:t>
      </w:r>
    </w:p>
    <w:p w14:paraId="362C0C77" w14:textId="77777777" w:rsidR="001E2FF3" w:rsidRPr="001E2FF3" w:rsidRDefault="00A60EC5" w:rsidP="001E2FF3">
      <w:pPr>
        <w:ind w:firstLine="720"/>
        <w:rPr>
          <w:rFonts w:ascii="Times New Roman" w:hAnsi="Times New Roman"/>
        </w:rPr>
      </w:pPr>
      <w:r w:rsidRPr="001E2FF3">
        <w:rPr>
          <w:rFonts w:ascii="Times New Roman" w:hAnsi="Times New Roman"/>
        </w:rPr>
        <w:t>100-point</w:t>
      </w:r>
      <w:r w:rsidR="001E2FF3" w:rsidRPr="001E2FF3">
        <w:rPr>
          <w:rFonts w:ascii="Times New Roman" w:hAnsi="Times New Roman"/>
        </w:rPr>
        <w:t xml:space="preserve"> Attendance Pool x 1 = 100</w:t>
      </w:r>
    </w:p>
    <w:p w14:paraId="52E70500" w14:textId="77777777" w:rsidR="001E2FF3" w:rsidRDefault="001E2FF3" w:rsidP="001E2FF3">
      <w:pPr>
        <w:ind w:firstLine="720"/>
        <w:rPr>
          <w:rFonts w:ascii="Times New Roman" w:hAnsi="Times New Roman"/>
        </w:rPr>
      </w:pPr>
      <w:r w:rsidRPr="001E2FF3">
        <w:rPr>
          <w:rFonts w:ascii="Times New Roman" w:hAnsi="Times New Roman"/>
        </w:rPr>
        <w:t>Total Points Possible = 750</w:t>
      </w:r>
    </w:p>
    <w:bookmarkEnd w:id="0"/>
    <w:p w14:paraId="03B7ADB1" w14:textId="77777777" w:rsidR="001E2FF3" w:rsidRDefault="001E2FF3" w:rsidP="001E2FF3">
      <w:pPr>
        <w:ind w:firstLine="720"/>
        <w:rPr>
          <w:rFonts w:ascii="Times New Roman" w:hAnsi="Times New Roman"/>
        </w:rPr>
      </w:pPr>
    </w:p>
    <w:p w14:paraId="388F06DD" w14:textId="77777777" w:rsidR="001E2FF3" w:rsidRPr="00BA5F7D" w:rsidRDefault="001E2FF3" w:rsidP="001E2FF3">
      <w:pPr>
        <w:ind w:firstLine="720"/>
        <w:rPr>
          <w:rFonts w:ascii="Times New Roman" w:hAnsi="Times New Roman"/>
        </w:rPr>
      </w:pPr>
    </w:p>
    <w:p w14:paraId="62072287" w14:textId="77777777" w:rsidR="00A00E3A" w:rsidRPr="00A00E3A" w:rsidRDefault="001E2FF3" w:rsidP="00A00E3A">
      <w:pPr>
        <w:rPr>
          <w:rFonts w:ascii="Times New Roman" w:hAnsi="Times New Roman"/>
          <w:b/>
        </w:rPr>
      </w:pPr>
      <w:r w:rsidRPr="00A00E3A">
        <w:rPr>
          <w:rFonts w:ascii="Times New Roman" w:hAnsi="Times New Roman"/>
          <w:b/>
        </w:rPr>
        <w:t>13</w:t>
      </w:r>
      <w:r w:rsidR="008D4D52" w:rsidRPr="00A00E3A">
        <w:rPr>
          <w:rFonts w:ascii="Times New Roman" w:hAnsi="Times New Roman"/>
          <w:b/>
        </w:rPr>
        <w:t>.</w:t>
      </w:r>
      <w:r w:rsidR="008D4D52" w:rsidRPr="00A00E3A">
        <w:rPr>
          <w:rFonts w:ascii="Times New Roman" w:hAnsi="Times New Roman"/>
          <w:b/>
        </w:rPr>
        <w:tab/>
        <w:t>COURSE METHODOLOGY</w:t>
      </w:r>
      <w:r w:rsidR="00A00E3A" w:rsidRPr="00A00E3A">
        <w:rPr>
          <w:rFonts w:ascii="Times New Roman" w:hAnsi="Times New Roman"/>
          <w:b/>
        </w:rPr>
        <w:t xml:space="preserve">: </w:t>
      </w:r>
      <w:r w:rsidR="00A00E3A" w:rsidRPr="00A00E3A">
        <w:rPr>
          <w:rFonts w:ascii="Times New Roman" w:hAnsi="Times New Roman"/>
          <w:b/>
          <w:i/>
          <w:u w:val="single"/>
        </w:rPr>
        <w:t>(Course Syllabus – Individual Instructor Specific)</w:t>
      </w:r>
    </w:p>
    <w:p w14:paraId="46C47181" w14:textId="77777777" w:rsidR="008D4D52" w:rsidRPr="009122CB" w:rsidRDefault="008D4D52" w:rsidP="008D4D52">
      <w:pPr>
        <w:rPr>
          <w:rFonts w:ascii="Times New Roman" w:hAnsi="Times New Roman"/>
          <w:b/>
        </w:rPr>
      </w:pPr>
    </w:p>
    <w:p w14:paraId="7943413E" w14:textId="77777777" w:rsidR="00A641AB" w:rsidRDefault="00A641AB" w:rsidP="002A0E6E">
      <w:pPr>
        <w:widowControl/>
        <w:autoSpaceDE/>
        <w:autoSpaceDN/>
        <w:adjustRightInd/>
        <w:ind w:left="720"/>
        <w:jc w:val="both"/>
        <w:rPr>
          <w:rFonts w:ascii="Times New Roman" w:hAnsi="Times New Roman"/>
        </w:rPr>
      </w:pPr>
    </w:p>
    <w:p w14:paraId="242AF07F" w14:textId="77777777" w:rsidR="005817D0" w:rsidRPr="00BA5F7D" w:rsidRDefault="005817D0" w:rsidP="00BA5F7D">
      <w:pPr>
        <w:rPr>
          <w:rFonts w:ascii="Times New Roman" w:hAnsi="Times New Roman"/>
        </w:rPr>
      </w:pPr>
    </w:p>
    <w:p w14:paraId="1E58ED1D" w14:textId="77777777" w:rsidR="00372C81" w:rsidRDefault="001E2FF3" w:rsidP="00BA5F7D">
      <w:pPr>
        <w:rPr>
          <w:rFonts w:ascii="Times New Roman" w:hAnsi="Times New Roman"/>
        </w:rPr>
      </w:pPr>
      <w:r>
        <w:rPr>
          <w:rFonts w:ascii="Times New Roman" w:hAnsi="Times New Roman"/>
          <w:b/>
          <w:bCs/>
        </w:rPr>
        <w:t>14</w:t>
      </w:r>
      <w:r w:rsidR="00326BE9">
        <w:rPr>
          <w:rFonts w:ascii="Times New Roman" w:hAnsi="Times New Roman"/>
          <w:b/>
          <w:bCs/>
        </w:rPr>
        <w:t xml:space="preserve">. </w:t>
      </w:r>
      <w:r w:rsidR="00EB5E6C">
        <w:rPr>
          <w:rFonts w:ascii="Times New Roman" w:hAnsi="Times New Roman"/>
          <w:b/>
          <w:bCs/>
        </w:rPr>
        <w:tab/>
      </w:r>
      <w:r w:rsidR="00372C81" w:rsidRPr="00BA5F7D">
        <w:rPr>
          <w:rFonts w:ascii="Times New Roman" w:hAnsi="Times New Roman"/>
          <w:b/>
          <w:bCs/>
        </w:rPr>
        <w:t>COURSE OUTLINE</w:t>
      </w:r>
      <w:r w:rsidR="00372C81" w:rsidRPr="00BA5F7D">
        <w:rPr>
          <w:rFonts w:ascii="Times New Roman" w:hAnsi="Times New Roman"/>
        </w:rPr>
        <w:t xml:space="preserve">: </w:t>
      </w:r>
      <w:r w:rsidR="00DF4BF8">
        <w:rPr>
          <w:rFonts w:ascii="Times New Roman" w:hAnsi="Times New Roman"/>
        </w:rPr>
        <w:t xml:space="preserve">(Course Syllabus is Instructor Specific)  </w:t>
      </w:r>
    </w:p>
    <w:p w14:paraId="548D351F" w14:textId="77777777" w:rsidR="00DF4BF8" w:rsidRDefault="00DF4BF8" w:rsidP="00BA5F7D">
      <w:pPr>
        <w:rPr>
          <w:rFonts w:ascii="Times New Roman" w:hAnsi="Times New Roman"/>
        </w:rPr>
      </w:pPr>
      <w:r>
        <w:rPr>
          <w:rFonts w:ascii="Times New Roman" w:hAnsi="Times New Roman"/>
        </w:rPr>
        <w:tab/>
        <w:t>The following is an example and includes learning outcomes (LRN O</w:t>
      </w:r>
      <w:r w:rsidR="00A60EC5">
        <w:rPr>
          <w:rFonts w:ascii="Times New Roman" w:hAnsi="Times New Roman"/>
        </w:rPr>
        <w:t>TC</w:t>
      </w:r>
      <w:r>
        <w:rPr>
          <w:rFonts w:ascii="Times New Roman" w:hAnsi="Times New Roman"/>
        </w:rPr>
        <w:t>).</w:t>
      </w:r>
    </w:p>
    <w:p w14:paraId="483BB9F5" w14:textId="77777777" w:rsidR="008D4D52" w:rsidRPr="00015FBD" w:rsidRDefault="008D4D52" w:rsidP="00362768">
      <w:pPr>
        <w:widowControl/>
        <w:autoSpaceDE/>
        <w:autoSpaceDN/>
        <w:adjustRightInd/>
        <w:rPr>
          <w:rFonts w:ascii="Times New Roman" w:hAnsi="Times New Roman"/>
          <w:b/>
          <w:i/>
        </w:rPr>
      </w:pPr>
    </w:p>
    <w:tbl>
      <w:tblPr>
        <w:tblStyle w:val="TableGrid"/>
        <w:tblW w:w="0" w:type="auto"/>
        <w:tblLook w:val="04A0" w:firstRow="1" w:lastRow="0" w:firstColumn="1" w:lastColumn="0" w:noHBand="0" w:noVBand="1"/>
      </w:tblPr>
      <w:tblGrid>
        <w:gridCol w:w="890"/>
        <w:gridCol w:w="1369"/>
        <w:gridCol w:w="1081"/>
        <w:gridCol w:w="6010"/>
      </w:tblGrid>
      <w:tr w:rsidR="00015FBD" w14:paraId="18AA76D3" w14:textId="77777777" w:rsidTr="00EF4A36">
        <w:tc>
          <w:tcPr>
            <w:tcW w:w="890" w:type="dxa"/>
            <w:shd w:val="clear" w:color="auto" w:fill="00B0F0"/>
          </w:tcPr>
          <w:p w14:paraId="3659C1B9" w14:textId="77777777" w:rsidR="00015FBD" w:rsidRPr="00015FBD" w:rsidRDefault="00015FBD" w:rsidP="00BA5F7D">
            <w:pPr>
              <w:rPr>
                <w:rFonts w:ascii="Times New Roman" w:hAnsi="Times New Roman"/>
                <w:b/>
              </w:rPr>
            </w:pPr>
            <w:proofErr w:type="spellStart"/>
            <w:r w:rsidRPr="00015FBD">
              <w:rPr>
                <w:rFonts w:ascii="Times New Roman" w:hAnsi="Times New Roman"/>
                <w:b/>
              </w:rPr>
              <w:t>Wk</w:t>
            </w:r>
            <w:proofErr w:type="spellEnd"/>
            <w:r w:rsidRPr="00015FBD">
              <w:rPr>
                <w:rFonts w:ascii="Times New Roman" w:hAnsi="Times New Roman"/>
                <w:b/>
              </w:rPr>
              <w:t>#</w:t>
            </w:r>
          </w:p>
        </w:tc>
        <w:tc>
          <w:tcPr>
            <w:tcW w:w="1369" w:type="dxa"/>
            <w:shd w:val="clear" w:color="auto" w:fill="00B0F0"/>
          </w:tcPr>
          <w:p w14:paraId="2C69A841" w14:textId="77777777" w:rsidR="00015FBD" w:rsidRPr="00015FBD" w:rsidRDefault="00015FBD" w:rsidP="00BA5F7D">
            <w:pPr>
              <w:rPr>
                <w:rFonts w:ascii="Times New Roman" w:hAnsi="Times New Roman"/>
                <w:b/>
              </w:rPr>
            </w:pPr>
            <w:r w:rsidRPr="00015FBD">
              <w:rPr>
                <w:rFonts w:ascii="Times New Roman" w:hAnsi="Times New Roman"/>
                <w:b/>
              </w:rPr>
              <w:t>Spielman</w:t>
            </w:r>
          </w:p>
        </w:tc>
        <w:tc>
          <w:tcPr>
            <w:tcW w:w="1081" w:type="dxa"/>
            <w:shd w:val="clear" w:color="auto" w:fill="00B0F0"/>
          </w:tcPr>
          <w:p w14:paraId="6C689B7B" w14:textId="77777777" w:rsidR="00015FBD" w:rsidRPr="00015FBD" w:rsidRDefault="00015FBD" w:rsidP="00BA5F7D">
            <w:pPr>
              <w:rPr>
                <w:rFonts w:ascii="Times New Roman" w:hAnsi="Times New Roman"/>
                <w:b/>
              </w:rPr>
            </w:pPr>
            <w:proofErr w:type="spellStart"/>
            <w:r w:rsidRPr="00015FBD">
              <w:rPr>
                <w:rFonts w:ascii="Times New Roman" w:hAnsi="Times New Roman"/>
                <w:b/>
              </w:rPr>
              <w:t>S</w:t>
            </w:r>
            <w:r w:rsidR="00DA6B19">
              <w:rPr>
                <w:rFonts w:ascii="Times New Roman" w:hAnsi="Times New Roman"/>
                <w:b/>
              </w:rPr>
              <w:t>t</w:t>
            </w:r>
            <w:r w:rsidRPr="00015FBD">
              <w:rPr>
                <w:rFonts w:ascii="Times New Roman" w:hAnsi="Times New Roman"/>
                <w:b/>
              </w:rPr>
              <w:t>angor</w:t>
            </w:r>
            <w:proofErr w:type="spellEnd"/>
          </w:p>
        </w:tc>
        <w:tc>
          <w:tcPr>
            <w:tcW w:w="6010" w:type="dxa"/>
            <w:shd w:val="clear" w:color="auto" w:fill="00B0F0"/>
          </w:tcPr>
          <w:p w14:paraId="04219DAC" w14:textId="77777777" w:rsidR="00015FBD" w:rsidRPr="0020472B" w:rsidRDefault="00015FBD" w:rsidP="00BA5F7D">
            <w:pPr>
              <w:rPr>
                <w:rFonts w:ascii="Times New Roman" w:hAnsi="Times New Roman"/>
              </w:rPr>
            </w:pPr>
            <w:r w:rsidRPr="00015FBD">
              <w:rPr>
                <w:rFonts w:ascii="Times New Roman" w:hAnsi="Times New Roman"/>
                <w:b/>
              </w:rPr>
              <w:t xml:space="preserve">Topic and </w:t>
            </w:r>
            <w:r w:rsidR="0020472B" w:rsidRPr="00015FBD">
              <w:rPr>
                <w:rFonts w:ascii="Times New Roman" w:hAnsi="Times New Roman"/>
                <w:b/>
              </w:rPr>
              <w:t>Assignment</w:t>
            </w:r>
            <w:r w:rsidR="0020472B">
              <w:rPr>
                <w:rFonts w:ascii="Times New Roman" w:hAnsi="Times New Roman"/>
                <w:b/>
              </w:rPr>
              <w:t xml:space="preserve"> (</w:t>
            </w:r>
            <w:r w:rsidR="0020472B" w:rsidRPr="0020472B">
              <w:rPr>
                <w:rFonts w:ascii="Times New Roman" w:hAnsi="Times New Roman"/>
              </w:rPr>
              <w:t>Readings assigned per text used.)</w:t>
            </w:r>
          </w:p>
        </w:tc>
      </w:tr>
      <w:tr w:rsidR="00015FBD" w14:paraId="651CF1C6" w14:textId="77777777" w:rsidTr="00EF4A36">
        <w:tc>
          <w:tcPr>
            <w:tcW w:w="890" w:type="dxa"/>
          </w:tcPr>
          <w:p w14:paraId="5E9D3DFD" w14:textId="77777777" w:rsidR="00015FBD" w:rsidRDefault="00015FBD" w:rsidP="00015FBD">
            <w:pPr>
              <w:jc w:val="center"/>
              <w:rPr>
                <w:rFonts w:ascii="Times New Roman" w:hAnsi="Times New Roman"/>
              </w:rPr>
            </w:pPr>
            <w:r>
              <w:rPr>
                <w:rFonts w:ascii="Times New Roman" w:hAnsi="Times New Roman"/>
              </w:rPr>
              <w:t>1</w:t>
            </w:r>
          </w:p>
        </w:tc>
        <w:tc>
          <w:tcPr>
            <w:tcW w:w="1369" w:type="dxa"/>
          </w:tcPr>
          <w:p w14:paraId="515FFBBC" w14:textId="77777777" w:rsidR="00015FBD" w:rsidRDefault="00015FBD" w:rsidP="00015FBD">
            <w:pPr>
              <w:jc w:val="center"/>
              <w:rPr>
                <w:rFonts w:ascii="Times New Roman" w:hAnsi="Times New Roman"/>
              </w:rPr>
            </w:pPr>
            <w:r>
              <w:rPr>
                <w:rFonts w:ascii="Times New Roman" w:hAnsi="Times New Roman"/>
              </w:rPr>
              <w:t>1, 3, 5</w:t>
            </w:r>
          </w:p>
        </w:tc>
        <w:tc>
          <w:tcPr>
            <w:tcW w:w="1081" w:type="dxa"/>
          </w:tcPr>
          <w:p w14:paraId="6A49398E" w14:textId="77777777" w:rsidR="00015FBD" w:rsidRDefault="00015FBD" w:rsidP="00015FBD">
            <w:pPr>
              <w:jc w:val="center"/>
              <w:rPr>
                <w:rFonts w:ascii="Times New Roman" w:hAnsi="Times New Roman"/>
              </w:rPr>
            </w:pPr>
            <w:r>
              <w:rPr>
                <w:rFonts w:ascii="Times New Roman" w:hAnsi="Times New Roman"/>
              </w:rPr>
              <w:t>1, 3, 5</w:t>
            </w:r>
          </w:p>
        </w:tc>
        <w:tc>
          <w:tcPr>
            <w:tcW w:w="6010" w:type="dxa"/>
          </w:tcPr>
          <w:p w14:paraId="1631E9C2" w14:textId="77777777" w:rsidR="00015FBD" w:rsidRDefault="00015FBD" w:rsidP="00BA5F7D">
            <w:pPr>
              <w:rPr>
                <w:rFonts w:ascii="Times New Roman" w:hAnsi="Times New Roman"/>
              </w:rPr>
            </w:pPr>
            <w:r w:rsidRPr="00015FBD">
              <w:rPr>
                <w:rFonts w:ascii="Times New Roman" w:hAnsi="Times New Roman"/>
                <w:b/>
              </w:rPr>
              <w:t>Class Orientation</w:t>
            </w:r>
            <w:r>
              <w:rPr>
                <w:rFonts w:ascii="Times New Roman" w:hAnsi="Times New Roman"/>
              </w:rPr>
              <w:t>: Expectations, available resources, communications, and canvas basics.</w:t>
            </w:r>
          </w:p>
          <w:p w14:paraId="13E183E8" w14:textId="77777777" w:rsidR="00015FBD" w:rsidRDefault="00015FBD" w:rsidP="00BA5F7D">
            <w:pPr>
              <w:rPr>
                <w:rFonts w:ascii="Times New Roman" w:hAnsi="Times New Roman"/>
                <w:b/>
              </w:rPr>
            </w:pPr>
            <w:proofErr w:type="spellStart"/>
            <w:r w:rsidRPr="00EC702C">
              <w:rPr>
                <w:rFonts w:ascii="Times New Roman" w:hAnsi="Times New Roman"/>
                <w:b/>
              </w:rPr>
              <w:t>Chp</w:t>
            </w:r>
            <w:proofErr w:type="spellEnd"/>
            <w:r w:rsidRPr="00EC702C">
              <w:rPr>
                <w:rFonts w:ascii="Times New Roman" w:hAnsi="Times New Roman"/>
                <w:b/>
              </w:rPr>
              <w:t>. 1:</w:t>
            </w:r>
            <w:r w:rsidR="00EC702C">
              <w:rPr>
                <w:rFonts w:ascii="Times New Roman" w:hAnsi="Times New Roman"/>
                <w:b/>
              </w:rPr>
              <w:t xml:space="preserve"> </w:t>
            </w:r>
            <w:r w:rsidR="00EC702C" w:rsidRPr="00EC702C">
              <w:rPr>
                <w:rFonts w:ascii="Times New Roman" w:hAnsi="Times New Roman"/>
                <w:b/>
              </w:rPr>
              <w:t>Introduction to Psychology</w:t>
            </w:r>
          </w:p>
          <w:p w14:paraId="4D8E193F" w14:textId="77777777" w:rsidR="00392692" w:rsidRDefault="00392692" w:rsidP="00392692">
            <w:pPr>
              <w:pStyle w:val="ListParagraph"/>
              <w:numPr>
                <w:ilvl w:val="0"/>
                <w:numId w:val="4"/>
              </w:numPr>
              <w:rPr>
                <w:rFonts w:ascii="Times New Roman" w:hAnsi="Times New Roman"/>
              </w:rPr>
            </w:pPr>
            <w:r>
              <w:rPr>
                <w:rFonts w:ascii="Times New Roman" w:hAnsi="Times New Roman"/>
              </w:rPr>
              <w:t>History overview, contemporary psychology, and careers.</w:t>
            </w:r>
          </w:p>
          <w:p w14:paraId="5F6B680B" w14:textId="77777777" w:rsidR="00392692" w:rsidRDefault="00392692" w:rsidP="00392692">
            <w:pPr>
              <w:pStyle w:val="ListParagraph"/>
              <w:numPr>
                <w:ilvl w:val="0"/>
                <w:numId w:val="4"/>
              </w:numPr>
              <w:rPr>
                <w:rFonts w:ascii="Times New Roman" w:hAnsi="Times New Roman"/>
              </w:rPr>
            </w:pPr>
            <w:r>
              <w:rPr>
                <w:rFonts w:ascii="Times New Roman" w:hAnsi="Times New Roman"/>
              </w:rPr>
              <w:t>The Study of the Soul</w:t>
            </w:r>
          </w:p>
          <w:p w14:paraId="368345E3" w14:textId="77777777" w:rsidR="00392692" w:rsidRPr="00392692" w:rsidRDefault="00392692" w:rsidP="00392692">
            <w:pPr>
              <w:pStyle w:val="ListParagraph"/>
              <w:numPr>
                <w:ilvl w:val="0"/>
                <w:numId w:val="4"/>
              </w:numPr>
              <w:rPr>
                <w:rFonts w:ascii="Times New Roman" w:hAnsi="Times New Roman"/>
              </w:rPr>
            </w:pPr>
            <w:r>
              <w:rPr>
                <w:rFonts w:ascii="Times New Roman" w:hAnsi="Times New Roman"/>
              </w:rPr>
              <w:t>How does one expla</w:t>
            </w:r>
            <w:r w:rsidR="00D100B1">
              <w:rPr>
                <w:rFonts w:ascii="Times New Roman" w:hAnsi="Times New Roman"/>
              </w:rPr>
              <w:t>in behavior?</w:t>
            </w:r>
          </w:p>
        </w:tc>
      </w:tr>
      <w:tr w:rsidR="00015FBD" w14:paraId="03156822" w14:textId="77777777" w:rsidTr="00EF4A36">
        <w:tc>
          <w:tcPr>
            <w:tcW w:w="890" w:type="dxa"/>
          </w:tcPr>
          <w:p w14:paraId="227430BE" w14:textId="77777777" w:rsidR="00015FBD" w:rsidRDefault="00015FBD" w:rsidP="00015FBD">
            <w:pPr>
              <w:jc w:val="center"/>
              <w:rPr>
                <w:rFonts w:ascii="Times New Roman" w:hAnsi="Times New Roman"/>
              </w:rPr>
            </w:pPr>
          </w:p>
        </w:tc>
        <w:tc>
          <w:tcPr>
            <w:tcW w:w="1369" w:type="dxa"/>
          </w:tcPr>
          <w:p w14:paraId="5E7EAD82" w14:textId="77777777" w:rsidR="00015FBD" w:rsidRDefault="00015FBD" w:rsidP="00015FBD">
            <w:pPr>
              <w:jc w:val="center"/>
              <w:rPr>
                <w:rFonts w:ascii="Times New Roman" w:hAnsi="Times New Roman"/>
              </w:rPr>
            </w:pPr>
          </w:p>
        </w:tc>
        <w:tc>
          <w:tcPr>
            <w:tcW w:w="1081" w:type="dxa"/>
          </w:tcPr>
          <w:p w14:paraId="3CD32ED1" w14:textId="77777777" w:rsidR="00015FBD" w:rsidRDefault="00015FBD" w:rsidP="00015FBD">
            <w:pPr>
              <w:jc w:val="center"/>
              <w:rPr>
                <w:rFonts w:ascii="Times New Roman" w:hAnsi="Times New Roman"/>
              </w:rPr>
            </w:pPr>
          </w:p>
        </w:tc>
        <w:tc>
          <w:tcPr>
            <w:tcW w:w="6010" w:type="dxa"/>
          </w:tcPr>
          <w:p w14:paraId="0CB7D28F" w14:textId="77777777" w:rsidR="00015FBD" w:rsidRDefault="00015FBD" w:rsidP="00BA5F7D">
            <w:pPr>
              <w:rPr>
                <w:rFonts w:ascii="Times New Roman" w:hAnsi="Times New Roman"/>
              </w:rPr>
            </w:pPr>
          </w:p>
        </w:tc>
      </w:tr>
      <w:tr w:rsidR="00EF4A36" w14:paraId="7107F176" w14:textId="77777777" w:rsidTr="00EF4A36">
        <w:tc>
          <w:tcPr>
            <w:tcW w:w="890" w:type="dxa"/>
          </w:tcPr>
          <w:p w14:paraId="67488BF5" w14:textId="77777777" w:rsidR="00EF4A36" w:rsidRDefault="00EF4A36" w:rsidP="00015FBD">
            <w:pPr>
              <w:jc w:val="center"/>
              <w:rPr>
                <w:rFonts w:ascii="Times New Roman" w:hAnsi="Times New Roman"/>
              </w:rPr>
            </w:pPr>
          </w:p>
        </w:tc>
        <w:tc>
          <w:tcPr>
            <w:tcW w:w="1369" w:type="dxa"/>
          </w:tcPr>
          <w:p w14:paraId="652E2B44" w14:textId="77777777" w:rsidR="00EF4A36" w:rsidRDefault="00EF4A36" w:rsidP="00015FBD">
            <w:pPr>
              <w:jc w:val="center"/>
              <w:rPr>
                <w:rFonts w:ascii="Times New Roman" w:hAnsi="Times New Roman"/>
              </w:rPr>
            </w:pPr>
          </w:p>
        </w:tc>
        <w:tc>
          <w:tcPr>
            <w:tcW w:w="1081" w:type="dxa"/>
          </w:tcPr>
          <w:p w14:paraId="373ECAD0" w14:textId="77777777" w:rsidR="00EF4A36" w:rsidRDefault="00EF4A36" w:rsidP="00015FBD">
            <w:pPr>
              <w:jc w:val="center"/>
              <w:rPr>
                <w:rFonts w:ascii="Times New Roman" w:hAnsi="Times New Roman"/>
              </w:rPr>
            </w:pPr>
          </w:p>
        </w:tc>
        <w:tc>
          <w:tcPr>
            <w:tcW w:w="6010" w:type="dxa"/>
          </w:tcPr>
          <w:p w14:paraId="7EF751BE" w14:textId="77777777" w:rsidR="00EF4A36" w:rsidRDefault="00EF4A36" w:rsidP="00BA5F7D">
            <w:pPr>
              <w:rPr>
                <w:rFonts w:ascii="Times New Roman" w:hAnsi="Times New Roman"/>
              </w:rPr>
            </w:pPr>
          </w:p>
        </w:tc>
      </w:tr>
      <w:tr w:rsidR="00EF4A36" w14:paraId="7A030C3C" w14:textId="77777777" w:rsidTr="00EF4A36">
        <w:tc>
          <w:tcPr>
            <w:tcW w:w="890" w:type="dxa"/>
          </w:tcPr>
          <w:p w14:paraId="58C73D6B" w14:textId="77777777" w:rsidR="00EF4A36" w:rsidRDefault="00EF4A36" w:rsidP="00015FBD">
            <w:pPr>
              <w:jc w:val="center"/>
              <w:rPr>
                <w:rFonts w:ascii="Times New Roman" w:hAnsi="Times New Roman"/>
              </w:rPr>
            </w:pPr>
          </w:p>
        </w:tc>
        <w:tc>
          <w:tcPr>
            <w:tcW w:w="1369" w:type="dxa"/>
          </w:tcPr>
          <w:p w14:paraId="6E8C0DF5" w14:textId="77777777" w:rsidR="00EF4A36" w:rsidRDefault="00EF4A36" w:rsidP="00015FBD">
            <w:pPr>
              <w:jc w:val="center"/>
              <w:rPr>
                <w:rFonts w:ascii="Times New Roman" w:hAnsi="Times New Roman"/>
              </w:rPr>
            </w:pPr>
          </w:p>
        </w:tc>
        <w:tc>
          <w:tcPr>
            <w:tcW w:w="1081" w:type="dxa"/>
          </w:tcPr>
          <w:p w14:paraId="0E0052EA" w14:textId="77777777" w:rsidR="00EF4A36" w:rsidRDefault="00EF4A36" w:rsidP="00015FBD">
            <w:pPr>
              <w:jc w:val="center"/>
              <w:rPr>
                <w:rFonts w:ascii="Times New Roman" w:hAnsi="Times New Roman"/>
              </w:rPr>
            </w:pPr>
          </w:p>
        </w:tc>
        <w:tc>
          <w:tcPr>
            <w:tcW w:w="6010" w:type="dxa"/>
          </w:tcPr>
          <w:p w14:paraId="3D79857E" w14:textId="77777777" w:rsidR="00EF4A36" w:rsidRDefault="00EF4A36" w:rsidP="00BA5F7D">
            <w:pPr>
              <w:rPr>
                <w:rFonts w:ascii="Times New Roman" w:hAnsi="Times New Roman"/>
              </w:rPr>
            </w:pPr>
          </w:p>
        </w:tc>
      </w:tr>
      <w:tr w:rsidR="00EF4A36" w:rsidRPr="00EF4A36" w14:paraId="1874F007" w14:textId="77777777" w:rsidTr="00EF4A36">
        <w:tc>
          <w:tcPr>
            <w:tcW w:w="890" w:type="dxa"/>
          </w:tcPr>
          <w:p w14:paraId="61F9555A" w14:textId="77777777" w:rsidR="00EF4A36" w:rsidRPr="00EF4A36" w:rsidRDefault="00EF4A36" w:rsidP="00EF4A36">
            <w:pPr>
              <w:rPr>
                <w:rFonts w:ascii="Times New Roman" w:hAnsi="Times New Roman"/>
                <w:b/>
              </w:rPr>
            </w:pPr>
          </w:p>
        </w:tc>
        <w:tc>
          <w:tcPr>
            <w:tcW w:w="1369" w:type="dxa"/>
          </w:tcPr>
          <w:p w14:paraId="354C4BC4" w14:textId="77777777" w:rsidR="00EF4A36" w:rsidRPr="00EF4A36" w:rsidRDefault="00EF4A36" w:rsidP="00EF4A36">
            <w:pPr>
              <w:rPr>
                <w:rFonts w:ascii="Times New Roman" w:hAnsi="Times New Roman"/>
                <w:b/>
                <w:i/>
                <w:sz w:val="22"/>
                <w:szCs w:val="22"/>
              </w:rPr>
            </w:pPr>
            <w:r w:rsidRPr="00EF4A36">
              <w:rPr>
                <w:rFonts w:ascii="Times New Roman" w:hAnsi="Times New Roman"/>
                <w:b/>
                <w:i/>
                <w:sz w:val="22"/>
                <w:szCs w:val="22"/>
              </w:rPr>
              <w:t>LRN O</w:t>
            </w:r>
            <w:r w:rsidR="00A60EC5">
              <w:rPr>
                <w:rFonts w:ascii="Times New Roman" w:hAnsi="Times New Roman"/>
                <w:b/>
                <w:i/>
                <w:sz w:val="22"/>
                <w:szCs w:val="22"/>
              </w:rPr>
              <w:t>TC</w:t>
            </w:r>
          </w:p>
        </w:tc>
        <w:tc>
          <w:tcPr>
            <w:tcW w:w="1081" w:type="dxa"/>
          </w:tcPr>
          <w:p w14:paraId="4B037186" w14:textId="77777777" w:rsidR="00EF4A36" w:rsidRPr="00EF4A36" w:rsidRDefault="00EF4A36" w:rsidP="00EF4A36">
            <w:pPr>
              <w:rPr>
                <w:rFonts w:ascii="Times New Roman" w:hAnsi="Times New Roman"/>
                <w:b/>
              </w:rPr>
            </w:pPr>
          </w:p>
        </w:tc>
        <w:tc>
          <w:tcPr>
            <w:tcW w:w="6010" w:type="dxa"/>
          </w:tcPr>
          <w:p w14:paraId="5E26FAEB" w14:textId="77777777" w:rsidR="00EF4A36" w:rsidRPr="00EF4A36" w:rsidRDefault="00EF4A36" w:rsidP="00EF4A36">
            <w:pPr>
              <w:rPr>
                <w:rFonts w:ascii="Times New Roman" w:hAnsi="Times New Roman"/>
                <w:b/>
              </w:rPr>
            </w:pPr>
          </w:p>
        </w:tc>
      </w:tr>
      <w:tr w:rsidR="00EF4A36" w:rsidRPr="00EF4A36" w14:paraId="5970A6FF" w14:textId="77777777" w:rsidTr="00EF4A36">
        <w:tc>
          <w:tcPr>
            <w:tcW w:w="890" w:type="dxa"/>
            <w:shd w:val="clear" w:color="auto" w:fill="00B0F0"/>
          </w:tcPr>
          <w:p w14:paraId="5928EA2C" w14:textId="77777777" w:rsidR="00EF4A36" w:rsidRPr="00EF4A36" w:rsidRDefault="00EF4A36" w:rsidP="00EF4A36">
            <w:pPr>
              <w:rPr>
                <w:rFonts w:ascii="Times New Roman" w:hAnsi="Times New Roman"/>
                <w:b/>
              </w:rPr>
            </w:pPr>
            <w:proofErr w:type="spellStart"/>
            <w:r w:rsidRPr="00EF4A36">
              <w:rPr>
                <w:rFonts w:ascii="Times New Roman" w:hAnsi="Times New Roman"/>
                <w:b/>
              </w:rPr>
              <w:t>Wk</w:t>
            </w:r>
            <w:proofErr w:type="spellEnd"/>
            <w:r w:rsidRPr="00EF4A36">
              <w:rPr>
                <w:rFonts w:ascii="Times New Roman" w:hAnsi="Times New Roman"/>
                <w:b/>
              </w:rPr>
              <w:t>#</w:t>
            </w:r>
          </w:p>
        </w:tc>
        <w:tc>
          <w:tcPr>
            <w:tcW w:w="1369" w:type="dxa"/>
            <w:shd w:val="clear" w:color="auto" w:fill="00B0F0"/>
          </w:tcPr>
          <w:p w14:paraId="11AC8B94" w14:textId="77777777" w:rsidR="00EF4A36" w:rsidRPr="00EF4A36" w:rsidRDefault="00EF4A36" w:rsidP="00EF4A36">
            <w:pPr>
              <w:rPr>
                <w:rFonts w:ascii="Times New Roman" w:hAnsi="Times New Roman"/>
                <w:b/>
              </w:rPr>
            </w:pPr>
            <w:r w:rsidRPr="00EF4A36">
              <w:rPr>
                <w:rFonts w:ascii="Times New Roman" w:hAnsi="Times New Roman"/>
                <w:b/>
              </w:rPr>
              <w:t>Spielman</w:t>
            </w:r>
          </w:p>
        </w:tc>
        <w:tc>
          <w:tcPr>
            <w:tcW w:w="1081" w:type="dxa"/>
            <w:shd w:val="clear" w:color="auto" w:fill="00B0F0"/>
          </w:tcPr>
          <w:p w14:paraId="23736E54" w14:textId="77777777" w:rsidR="00EF4A36" w:rsidRPr="00EF4A36" w:rsidRDefault="00EF4A36" w:rsidP="00EF4A36">
            <w:pPr>
              <w:rPr>
                <w:rFonts w:ascii="Times New Roman" w:hAnsi="Times New Roman"/>
                <w:b/>
              </w:rPr>
            </w:pPr>
            <w:proofErr w:type="spellStart"/>
            <w:r w:rsidRPr="00EF4A36">
              <w:rPr>
                <w:rFonts w:ascii="Times New Roman" w:hAnsi="Times New Roman"/>
                <w:b/>
              </w:rPr>
              <w:t>S</w:t>
            </w:r>
            <w:r w:rsidR="00DA6B19">
              <w:rPr>
                <w:rFonts w:ascii="Times New Roman" w:hAnsi="Times New Roman"/>
                <w:b/>
              </w:rPr>
              <w:t>t</w:t>
            </w:r>
            <w:r w:rsidRPr="00EF4A36">
              <w:rPr>
                <w:rFonts w:ascii="Times New Roman" w:hAnsi="Times New Roman"/>
                <w:b/>
              </w:rPr>
              <w:t>angor</w:t>
            </w:r>
            <w:proofErr w:type="spellEnd"/>
          </w:p>
        </w:tc>
        <w:tc>
          <w:tcPr>
            <w:tcW w:w="6010" w:type="dxa"/>
            <w:shd w:val="clear" w:color="auto" w:fill="00B0F0"/>
          </w:tcPr>
          <w:p w14:paraId="1E5C63E2" w14:textId="77777777" w:rsidR="00EF4A36" w:rsidRPr="00EF4A36" w:rsidRDefault="00EF4A36" w:rsidP="00EF4A36">
            <w:pPr>
              <w:rPr>
                <w:rFonts w:ascii="Times New Roman" w:hAnsi="Times New Roman"/>
                <w:b/>
              </w:rPr>
            </w:pPr>
            <w:r w:rsidRPr="00EF4A36">
              <w:rPr>
                <w:rFonts w:ascii="Times New Roman" w:hAnsi="Times New Roman"/>
                <w:b/>
              </w:rPr>
              <w:t xml:space="preserve">Topic and Assignment </w:t>
            </w:r>
            <w:r w:rsidRPr="00DA6B19">
              <w:rPr>
                <w:rFonts w:ascii="Times New Roman" w:hAnsi="Times New Roman"/>
              </w:rPr>
              <w:t>(Readings assigned per text used.)</w:t>
            </w:r>
          </w:p>
        </w:tc>
      </w:tr>
      <w:tr w:rsidR="00015FBD" w14:paraId="2BD5FB93" w14:textId="77777777" w:rsidTr="00EF4A36">
        <w:tc>
          <w:tcPr>
            <w:tcW w:w="890" w:type="dxa"/>
          </w:tcPr>
          <w:p w14:paraId="51C372EE" w14:textId="77777777" w:rsidR="00015FBD" w:rsidRDefault="00015FBD" w:rsidP="00015FBD">
            <w:pPr>
              <w:jc w:val="center"/>
              <w:rPr>
                <w:rFonts w:ascii="Times New Roman" w:hAnsi="Times New Roman"/>
              </w:rPr>
            </w:pPr>
            <w:r>
              <w:rPr>
                <w:rFonts w:ascii="Times New Roman" w:hAnsi="Times New Roman"/>
              </w:rPr>
              <w:t>2</w:t>
            </w:r>
          </w:p>
        </w:tc>
        <w:tc>
          <w:tcPr>
            <w:tcW w:w="1369" w:type="dxa"/>
          </w:tcPr>
          <w:p w14:paraId="521CFCAF" w14:textId="77777777" w:rsidR="00015FBD" w:rsidRDefault="00015FBD" w:rsidP="00015FBD">
            <w:pPr>
              <w:jc w:val="center"/>
              <w:rPr>
                <w:rFonts w:ascii="Times New Roman" w:hAnsi="Times New Roman"/>
              </w:rPr>
            </w:pPr>
            <w:r>
              <w:rPr>
                <w:rFonts w:ascii="Times New Roman" w:hAnsi="Times New Roman"/>
              </w:rPr>
              <w:t>2, 6</w:t>
            </w:r>
          </w:p>
        </w:tc>
        <w:tc>
          <w:tcPr>
            <w:tcW w:w="1081" w:type="dxa"/>
          </w:tcPr>
          <w:p w14:paraId="3D16B8D0" w14:textId="77777777" w:rsidR="00015FBD" w:rsidRDefault="00015FBD" w:rsidP="00015FBD">
            <w:pPr>
              <w:jc w:val="center"/>
              <w:rPr>
                <w:rFonts w:ascii="Times New Roman" w:hAnsi="Times New Roman"/>
              </w:rPr>
            </w:pPr>
            <w:r>
              <w:rPr>
                <w:rFonts w:ascii="Times New Roman" w:hAnsi="Times New Roman"/>
              </w:rPr>
              <w:t>2, 6</w:t>
            </w:r>
          </w:p>
        </w:tc>
        <w:tc>
          <w:tcPr>
            <w:tcW w:w="6010" w:type="dxa"/>
          </w:tcPr>
          <w:p w14:paraId="2BBCEB57" w14:textId="77777777" w:rsidR="00015FBD" w:rsidRDefault="00392692" w:rsidP="00BA5F7D">
            <w:pPr>
              <w:rPr>
                <w:rFonts w:ascii="Times New Roman" w:hAnsi="Times New Roman"/>
                <w:b/>
              </w:rPr>
            </w:pPr>
            <w:proofErr w:type="spellStart"/>
            <w:r w:rsidRPr="00392692">
              <w:rPr>
                <w:rFonts w:ascii="Times New Roman" w:hAnsi="Times New Roman"/>
                <w:b/>
              </w:rPr>
              <w:t>Chp</w:t>
            </w:r>
            <w:proofErr w:type="spellEnd"/>
            <w:r w:rsidRPr="00392692">
              <w:rPr>
                <w:rFonts w:ascii="Times New Roman" w:hAnsi="Times New Roman"/>
                <w:b/>
              </w:rPr>
              <w:t>. 2: Psychological Research</w:t>
            </w:r>
          </w:p>
          <w:p w14:paraId="099D320A" w14:textId="77777777" w:rsidR="00392692" w:rsidRDefault="00D100B1" w:rsidP="00D100B1">
            <w:pPr>
              <w:pStyle w:val="ListParagraph"/>
              <w:numPr>
                <w:ilvl w:val="0"/>
                <w:numId w:val="5"/>
              </w:numPr>
              <w:rPr>
                <w:rFonts w:ascii="Times New Roman" w:hAnsi="Times New Roman"/>
              </w:rPr>
            </w:pPr>
            <w:r w:rsidRPr="00D100B1">
              <w:rPr>
                <w:rFonts w:ascii="Times New Roman" w:hAnsi="Times New Roman"/>
              </w:rPr>
              <w:t xml:space="preserve">Importance and approaches to </w:t>
            </w:r>
            <w:r>
              <w:rPr>
                <w:rFonts w:ascii="Times New Roman" w:hAnsi="Times New Roman"/>
              </w:rPr>
              <w:t>research.</w:t>
            </w:r>
          </w:p>
          <w:p w14:paraId="6E955D68" w14:textId="77777777" w:rsidR="00D100B1" w:rsidRDefault="00D100B1" w:rsidP="00D100B1">
            <w:pPr>
              <w:pStyle w:val="ListParagraph"/>
              <w:numPr>
                <w:ilvl w:val="0"/>
                <w:numId w:val="5"/>
              </w:numPr>
              <w:rPr>
                <w:rFonts w:ascii="Times New Roman" w:hAnsi="Times New Roman"/>
              </w:rPr>
            </w:pPr>
            <w:r>
              <w:rPr>
                <w:rFonts w:ascii="Times New Roman" w:hAnsi="Times New Roman"/>
              </w:rPr>
              <w:t>Ethical considerations.</w:t>
            </w:r>
          </w:p>
          <w:p w14:paraId="732D4C53" w14:textId="77777777" w:rsidR="00D100B1" w:rsidRPr="00D100B1" w:rsidRDefault="00D100B1" w:rsidP="00D100B1">
            <w:pPr>
              <w:pStyle w:val="ListParagraph"/>
              <w:numPr>
                <w:ilvl w:val="0"/>
                <w:numId w:val="5"/>
              </w:numPr>
              <w:rPr>
                <w:rFonts w:ascii="Times New Roman" w:hAnsi="Times New Roman"/>
              </w:rPr>
            </w:pPr>
            <w:r>
              <w:rPr>
                <w:rFonts w:ascii="Times New Roman" w:hAnsi="Times New Roman"/>
              </w:rPr>
              <w:t>Analysis</w:t>
            </w:r>
          </w:p>
        </w:tc>
      </w:tr>
      <w:tr w:rsidR="00015FBD" w14:paraId="51988594" w14:textId="77777777" w:rsidTr="00EF4A36">
        <w:tc>
          <w:tcPr>
            <w:tcW w:w="890" w:type="dxa"/>
          </w:tcPr>
          <w:p w14:paraId="4B20EDC6" w14:textId="77777777" w:rsidR="00015FBD" w:rsidRDefault="00015FBD" w:rsidP="00015FBD">
            <w:pPr>
              <w:jc w:val="center"/>
              <w:rPr>
                <w:rFonts w:ascii="Times New Roman" w:hAnsi="Times New Roman"/>
              </w:rPr>
            </w:pPr>
          </w:p>
        </w:tc>
        <w:tc>
          <w:tcPr>
            <w:tcW w:w="1369" w:type="dxa"/>
          </w:tcPr>
          <w:p w14:paraId="494EA7AF" w14:textId="77777777" w:rsidR="00015FBD" w:rsidRDefault="00015FBD" w:rsidP="00015FBD">
            <w:pPr>
              <w:jc w:val="center"/>
              <w:rPr>
                <w:rFonts w:ascii="Times New Roman" w:hAnsi="Times New Roman"/>
              </w:rPr>
            </w:pPr>
          </w:p>
        </w:tc>
        <w:tc>
          <w:tcPr>
            <w:tcW w:w="1081" w:type="dxa"/>
          </w:tcPr>
          <w:p w14:paraId="6983CDD9" w14:textId="77777777" w:rsidR="00015FBD" w:rsidRDefault="00015FBD" w:rsidP="00015FBD">
            <w:pPr>
              <w:jc w:val="center"/>
              <w:rPr>
                <w:rFonts w:ascii="Times New Roman" w:hAnsi="Times New Roman"/>
              </w:rPr>
            </w:pPr>
          </w:p>
        </w:tc>
        <w:tc>
          <w:tcPr>
            <w:tcW w:w="6010" w:type="dxa"/>
          </w:tcPr>
          <w:p w14:paraId="007CDF8B" w14:textId="77777777" w:rsidR="00015FBD" w:rsidRDefault="00015FBD" w:rsidP="00BA5F7D">
            <w:pPr>
              <w:rPr>
                <w:rFonts w:ascii="Times New Roman" w:hAnsi="Times New Roman"/>
              </w:rPr>
            </w:pPr>
          </w:p>
        </w:tc>
      </w:tr>
      <w:tr w:rsidR="00015FBD" w14:paraId="37BA9749" w14:textId="77777777" w:rsidTr="00EF4A36">
        <w:tc>
          <w:tcPr>
            <w:tcW w:w="890" w:type="dxa"/>
          </w:tcPr>
          <w:p w14:paraId="63494D71" w14:textId="77777777" w:rsidR="00015FBD" w:rsidRDefault="0055203C" w:rsidP="00015FBD">
            <w:pPr>
              <w:jc w:val="center"/>
              <w:rPr>
                <w:rFonts w:ascii="Times New Roman" w:hAnsi="Times New Roman"/>
              </w:rPr>
            </w:pPr>
            <w:r>
              <w:rPr>
                <w:rFonts w:ascii="Times New Roman" w:hAnsi="Times New Roman"/>
              </w:rPr>
              <w:t>3</w:t>
            </w:r>
          </w:p>
        </w:tc>
        <w:tc>
          <w:tcPr>
            <w:tcW w:w="1369" w:type="dxa"/>
          </w:tcPr>
          <w:p w14:paraId="0E2CC2B8" w14:textId="77777777" w:rsidR="00015FBD" w:rsidRDefault="0055203C" w:rsidP="00015FBD">
            <w:pPr>
              <w:jc w:val="center"/>
              <w:rPr>
                <w:rFonts w:ascii="Times New Roman" w:hAnsi="Times New Roman"/>
              </w:rPr>
            </w:pPr>
            <w:r>
              <w:rPr>
                <w:rFonts w:ascii="Times New Roman" w:hAnsi="Times New Roman"/>
              </w:rPr>
              <w:t>1a, 5</w:t>
            </w:r>
          </w:p>
        </w:tc>
        <w:tc>
          <w:tcPr>
            <w:tcW w:w="1081" w:type="dxa"/>
          </w:tcPr>
          <w:p w14:paraId="6636B813" w14:textId="77777777" w:rsidR="00015FBD" w:rsidRDefault="0055203C" w:rsidP="00015FBD">
            <w:pPr>
              <w:jc w:val="center"/>
              <w:rPr>
                <w:rFonts w:ascii="Times New Roman" w:hAnsi="Times New Roman"/>
              </w:rPr>
            </w:pPr>
            <w:r>
              <w:rPr>
                <w:rFonts w:ascii="Times New Roman" w:hAnsi="Times New Roman"/>
              </w:rPr>
              <w:t>1a, 5</w:t>
            </w:r>
          </w:p>
        </w:tc>
        <w:tc>
          <w:tcPr>
            <w:tcW w:w="6010" w:type="dxa"/>
          </w:tcPr>
          <w:p w14:paraId="5C40A9AF" w14:textId="77777777" w:rsidR="00015FBD" w:rsidRPr="0055203C" w:rsidRDefault="0055203C" w:rsidP="00BA5F7D">
            <w:pPr>
              <w:rPr>
                <w:rFonts w:ascii="Times New Roman" w:hAnsi="Times New Roman"/>
              </w:rPr>
            </w:pPr>
            <w:proofErr w:type="spellStart"/>
            <w:r w:rsidRPr="0055203C">
              <w:rPr>
                <w:rFonts w:ascii="Times New Roman" w:hAnsi="Times New Roman"/>
                <w:b/>
              </w:rPr>
              <w:t>Chp</w:t>
            </w:r>
            <w:proofErr w:type="spellEnd"/>
            <w:r w:rsidRPr="0055203C">
              <w:rPr>
                <w:rFonts w:ascii="Times New Roman" w:hAnsi="Times New Roman"/>
                <w:b/>
              </w:rPr>
              <w:t>. 3:</w:t>
            </w:r>
            <w:r>
              <w:rPr>
                <w:rFonts w:ascii="Times New Roman" w:hAnsi="Times New Roman"/>
                <w:b/>
              </w:rPr>
              <w:t xml:space="preserve"> </w:t>
            </w:r>
            <w:r w:rsidRPr="0055203C">
              <w:rPr>
                <w:rFonts w:ascii="Times New Roman" w:hAnsi="Times New Roman"/>
                <w:b/>
              </w:rPr>
              <w:t>Biological Psychology</w:t>
            </w:r>
          </w:p>
        </w:tc>
      </w:tr>
      <w:tr w:rsidR="00015FBD" w14:paraId="2C0AF498" w14:textId="77777777" w:rsidTr="00EF4A36">
        <w:tc>
          <w:tcPr>
            <w:tcW w:w="890" w:type="dxa"/>
          </w:tcPr>
          <w:p w14:paraId="0C4A96E7" w14:textId="77777777" w:rsidR="00015FBD" w:rsidRDefault="00015FBD" w:rsidP="00015FBD">
            <w:pPr>
              <w:jc w:val="center"/>
              <w:rPr>
                <w:rFonts w:ascii="Times New Roman" w:hAnsi="Times New Roman"/>
              </w:rPr>
            </w:pPr>
          </w:p>
        </w:tc>
        <w:tc>
          <w:tcPr>
            <w:tcW w:w="1369" w:type="dxa"/>
          </w:tcPr>
          <w:p w14:paraId="248BC50E" w14:textId="77777777" w:rsidR="00015FBD" w:rsidRDefault="00015FBD" w:rsidP="00015FBD">
            <w:pPr>
              <w:jc w:val="center"/>
              <w:rPr>
                <w:rFonts w:ascii="Times New Roman" w:hAnsi="Times New Roman"/>
              </w:rPr>
            </w:pPr>
          </w:p>
        </w:tc>
        <w:tc>
          <w:tcPr>
            <w:tcW w:w="1081" w:type="dxa"/>
          </w:tcPr>
          <w:p w14:paraId="21137936" w14:textId="77777777" w:rsidR="00015FBD" w:rsidRDefault="00015FBD" w:rsidP="00015FBD">
            <w:pPr>
              <w:jc w:val="center"/>
              <w:rPr>
                <w:rFonts w:ascii="Times New Roman" w:hAnsi="Times New Roman"/>
              </w:rPr>
            </w:pPr>
          </w:p>
        </w:tc>
        <w:tc>
          <w:tcPr>
            <w:tcW w:w="6010" w:type="dxa"/>
          </w:tcPr>
          <w:p w14:paraId="031DDF44" w14:textId="77777777" w:rsidR="00015FBD" w:rsidRPr="0055203C" w:rsidRDefault="0055203C" w:rsidP="0055203C">
            <w:pPr>
              <w:pStyle w:val="ListParagraph"/>
              <w:numPr>
                <w:ilvl w:val="0"/>
                <w:numId w:val="6"/>
              </w:numPr>
              <w:jc w:val="center"/>
              <w:rPr>
                <w:rFonts w:ascii="Times New Roman" w:hAnsi="Times New Roman"/>
              </w:rPr>
            </w:pPr>
            <w:r>
              <w:rPr>
                <w:rFonts w:ascii="Times New Roman" w:hAnsi="Times New Roman"/>
              </w:rPr>
              <w:t>“Everything that is psychological is physiological.”</w:t>
            </w:r>
          </w:p>
        </w:tc>
      </w:tr>
      <w:tr w:rsidR="00015FBD" w14:paraId="088878D6" w14:textId="77777777" w:rsidTr="00EF4A36">
        <w:tc>
          <w:tcPr>
            <w:tcW w:w="890" w:type="dxa"/>
          </w:tcPr>
          <w:p w14:paraId="3B562A3D" w14:textId="77777777" w:rsidR="00015FBD" w:rsidRDefault="00015FBD" w:rsidP="00015FBD">
            <w:pPr>
              <w:jc w:val="center"/>
              <w:rPr>
                <w:rFonts w:ascii="Times New Roman" w:hAnsi="Times New Roman"/>
              </w:rPr>
            </w:pPr>
          </w:p>
        </w:tc>
        <w:tc>
          <w:tcPr>
            <w:tcW w:w="1369" w:type="dxa"/>
          </w:tcPr>
          <w:p w14:paraId="739F276B" w14:textId="77777777" w:rsidR="00015FBD" w:rsidRDefault="00015FBD" w:rsidP="00015FBD">
            <w:pPr>
              <w:jc w:val="center"/>
              <w:rPr>
                <w:rFonts w:ascii="Times New Roman" w:hAnsi="Times New Roman"/>
              </w:rPr>
            </w:pPr>
          </w:p>
        </w:tc>
        <w:tc>
          <w:tcPr>
            <w:tcW w:w="1081" w:type="dxa"/>
          </w:tcPr>
          <w:p w14:paraId="3BB83C17" w14:textId="77777777" w:rsidR="00015FBD" w:rsidRDefault="00015FBD" w:rsidP="00015FBD">
            <w:pPr>
              <w:jc w:val="center"/>
              <w:rPr>
                <w:rFonts w:ascii="Times New Roman" w:hAnsi="Times New Roman"/>
              </w:rPr>
            </w:pPr>
          </w:p>
        </w:tc>
        <w:tc>
          <w:tcPr>
            <w:tcW w:w="6010" w:type="dxa"/>
          </w:tcPr>
          <w:p w14:paraId="25E620E3" w14:textId="77777777" w:rsidR="00015FBD" w:rsidRDefault="00015FBD" w:rsidP="00BA5F7D">
            <w:pPr>
              <w:rPr>
                <w:rFonts w:ascii="Times New Roman" w:hAnsi="Times New Roman"/>
              </w:rPr>
            </w:pPr>
          </w:p>
        </w:tc>
      </w:tr>
      <w:tr w:rsidR="00015FBD" w14:paraId="4E6C43A0" w14:textId="77777777" w:rsidTr="00EF4A36">
        <w:tc>
          <w:tcPr>
            <w:tcW w:w="890" w:type="dxa"/>
          </w:tcPr>
          <w:p w14:paraId="76907172" w14:textId="77777777" w:rsidR="00015FBD" w:rsidRDefault="00877C1D" w:rsidP="00015FBD">
            <w:pPr>
              <w:jc w:val="center"/>
              <w:rPr>
                <w:rFonts w:ascii="Times New Roman" w:hAnsi="Times New Roman"/>
              </w:rPr>
            </w:pPr>
            <w:r>
              <w:rPr>
                <w:rFonts w:ascii="Times New Roman" w:hAnsi="Times New Roman"/>
              </w:rPr>
              <w:t>4</w:t>
            </w:r>
          </w:p>
        </w:tc>
        <w:tc>
          <w:tcPr>
            <w:tcW w:w="1369" w:type="dxa"/>
          </w:tcPr>
          <w:p w14:paraId="1E5D1C1A" w14:textId="77777777" w:rsidR="00015FBD" w:rsidRDefault="00877C1D" w:rsidP="00015FBD">
            <w:pPr>
              <w:jc w:val="center"/>
              <w:rPr>
                <w:rFonts w:ascii="Times New Roman" w:hAnsi="Times New Roman"/>
              </w:rPr>
            </w:pPr>
            <w:r>
              <w:rPr>
                <w:rFonts w:ascii="Times New Roman" w:hAnsi="Times New Roman"/>
              </w:rPr>
              <w:t>1a&amp;b, 3, 5</w:t>
            </w:r>
          </w:p>
        </w:tc>
        <w:tc>
          <w:tcPr>
            <w:tcW w:w="1081" w:type="dxa"/>
          </w:tcPr>
          <w:p w14:paraId="750BC452" w14:textId="77777777" w:rsidR="00015FBD" w:rsidRDefault="00877C1D" w:rsidP="00015FBD">
            <w:pPr>
              <w:jc w:val="center"/>
              <w:rPr>
                <w:rFonts w:ascii="Times New Roman" w:hAnsi="Times New Roman"/>
              </w:rPr>
            </w:pPr>
            <w:r>
              <w:rPr>
                <w:rFonts w:ascii="Times New Roman" w:hAnsi="Times New Roman"/>
              </w:rPr>
              <w:t>1a&amp;b, 3, 5</w:t>
            </w:r>
          </w:p>
        </w:tc>
        <w:tc>
          <w:tcPr>
            <w:tcW w:w="6010" w:type="dxa"/>
          </w:tcPr>
          <w:p w14:paraId="5F776470" w14:textId="77777777" w:rsidR="00015FBD" w:rsidRDefault="00101A0C" w:rsidP="00BA5F7D">
            <w:pPr>
              <w:rPr>
                <w:rFonts w:ascii="Times New Roman" w:hAnsi="Times New Roman"/>
              </w:rPr>
            </w:pPr>
            <w:proofErr w:type="spellStart"/>
            <w:r w:rsidRPr="00101A0C">
              <w:rPr>
                <w:rFonts w:ascii="Times New Roman" w:hAnsi="Times New Roman"/>
                <w:b/>
              </w:rPr>
              <w:t>Chp</w:t>
            </w:r>
            <w:proofErr w:type="spellEnd"/>
            <w:r w:rsidRPr="00101A0C">
              <w:rPr>
                <w:rFonts w:ascii="Times New Roman" w:hAnsi="Times New Roman"/>
                <w:b/>
              </w:rPr>
              <w:t>. 4 (Spielman) &amp; 5 (</w:t>
            </w:r>
            <w:proofErr w:type="spellStart"/>
            <w:r w:rsidRPr="00101A0C">
              <w:rPr>
                <w:rFonts w:ascii="Times New Roman" w:hAnsi="Times New Roman"/>
                <w:b/>
              </w:rPr>
              <w:t>Stangor</w:t>
            </w:r>
            <w:proofErr w:type="spellEnd"/>
            <w:r w:rsidRPr="00101A0C">
              <w:rPr>
                <w:rFonts w:ascii="Times New Roman" w:hAnsi="Times New Roman"/>
                <w:b/>
              </w:rPr>
              <w:t>):</w:t>
            </w:r>
            <w:r>
              <w:rPr>
                <w:rFonts w:ascii="Times New Roman" w:hAnsi="Times New Roman"/>
              </w:rPr>
              <w:t xml:space="preserve"> </w:t>
            </w:r>
            <w:r w:rsidR="00F84836">
              <w:rPr>
                <w:rFonts w:ascii="Times New Roman" w:hAnsi="Times New Roman"/>
                <w:b/>
              </w:rPr>
              <w:t>Consciousness</w:t>
            </w:r>
          </w:p>
          <w:p w14:paraId="02551733" w14:textId="77777777" w:rsidR="00D77B5D" w:rsidRDefault="00F84836" w:rsidP="00F84836">
            <w:pPr>
              <w:pStyle w:val="ListParagraph"/>
              <w:numPr>
                <w:ilvl w:val="0"/>
                <w:numId w:val="6"/>
              </w:numPr>
              <w:rPr>
                <w:rFonts w:ascii="Times New Roman" w:hAnsi="Times New Roman"/>
              </w:rPr>
            </w:pPr>
            <w:r>
              <w:rPr>
                <w:rFonts w:ascii="Times New Roman" w:hAnsi="Times New Roman"/>
              </w:rPr>
              <w:t>Consciousness defined.</w:t>
            </w:r>
          </w:p>
          <w:p w14:paraId="1567B255" w14:textId="77777777" w:rsidR="00F84836" w:rsidRDefault="00F84836" w:rsidP="00F84836">
            <w:pPr>
              <w:pStyle w:val="ListParagraph"/>
              <w:numPr>
                <w:ilvl w:val="0"/>
                <w:numId w:val="6"/>
              </w:numPr>
              <w:rPr>
                <w:rFonts w:ascii="Times New Roman" w:hAnsi="Times New Roman"/>
              </w:rPr>
            </w:pPr>
            <w:r>
              <w:rPr>
                <w:rFonts w:ascii="Times New Roman" w:hAnsi="Times New Roman"/>
              </w:rPr>
              <w:t>Sleep: Purpose, stages, problems and disorders</w:t>
            </w:r>
          </w:p>
          <w:p w14:paraId="46312034" w14:textId="77777777" w:rsidR="00F84836" w:rsidRDefault="00F84836" w:rsidP="00F84836">
            <w:pPr>
              <w:pStyle w:val="ListParagraph"/>
              <w:numPr>
                <w:ilvl w:val="0"/>
                <w:numId w:val="6"/>
              </w:numPr>
              <w:rPr>
                <w:rFonts w:ascii="Times New Roman" w:hAnsi="Times New Roman"/>
              </w:rPr>
            </w:pPr>
            <w:r>
              <w:rPr>
                <w:rFonts w:ascii="Times New Roman" w:hAnsi="Times New Roman"/>
              </w:rPr>
              <w:t>Other states of consciousness</w:t>
            </w:r>
          </w:p>
          <w:p w14:paraId="65AD33A5" w14:textId="77777777" w:rsidR="00F84836" w:rsidRDefault="00F84836" w:rsidP="00F84836">
            <w:pPr>
              <w:pStyle w:val="ListParagraph"/>
              <w:numPr>
                <w:ilvl w:val="0"/>
                <w:numId w:val="6"/>
              </w:numPr>
              <w:rPr>
                <w:rFonts w:ascii="Times New Roman" w:hAnsi="Times New Roman"/>
              </w:rPr>
            </w:pPr>
            <w:r>
              <w:rPr>
                <w:rFonts w:ascii="Times New Roman" w:hAnsi="Times New Roman"/>
              </w:rPr>
              <w:t>New research</w:t>
            </w:r>
          </w:p>
          <w:p w14:paraId="40A32918" w14:textId="77777777" w:rsidR="00F84836" w:rsidRPr="00C20854" w:rsidRDefault="00F84836" w:rsidP="00F84836">
            <w:pPr>
              <w:pStyle w:val="ListParagraph"/>
              <w:numPr>
                <w:ilvl w:val="0"/>
                <w:numId w:val="6"/>
              </w:numPr>
              <w:rPr>
                <w:rFonts w:ascii="Times New Roman" w:hAnsi="Times New Roman"/>
              </w:rPr>
            </w:pPr>
            <w:r>
              <w:rPr>
                <w:rFonts w:ascii="Times New Roman" w:hAnsi="Times New Roman"/>
              </w:rPr>
              <w:lastRenderedPageBreak/>
              <w:t>Meditation</w:t>
            </w:r>
          </w:p>
        </w:tc>
      </w:tr>
      <w:tr w:rsidR="00015FBD" w14:paraId="1DEE1071" w14:textId="77777777" w:rsidTr="00EF4A36">
        <w:tc>
          <w:tcPr>
            <w:tcW w:w="890" w:type="dxa"/>
          </w:tcPr>
          <w:p w14:paraId="2A6B3D06" w14:textId="77777777" w:rsidR="00015FBD" w:rsidRDefault="00806038" w:rsidP="00015FBD">
            <w:pPr>
              <w:jc w:val="center"/>
              <w:rPr>
                <w:rFonts w:ascii="Times New Roman" w:hAnsi="Times New Roman"/>
              </w:rPr>
            </w:pPr>
            <w:r>
              <w:rPr>
                <w:rFonts w:ascii="Times New Roman" w:hAnsi="Times New Roman"/>
              </w:rPr>
              <w:lastRenderedPageBreak/>
              <w:t>5</w:t>
            </w:r>
          </w:p>
        </w:tc>
        <w:tc>
          <w:tcPr>
            <w:tcW w:w="1369" w:type="dxa"/>
          </w:tcPr>
          <w:p w14:paraId="6F10D83B" w14:textId="77777777" w:rsidR="00015FBD" w:rsidRDefault="00806038" w:rsidP="00015FBD">
            <w:pPr>
              <w:jc w:val="center"/>
              <w:rPr>
                <w:rFonts w:ascii="Times New Roman" w:hAnsi="Times New Roman"/>
              </w:rPr>
            </w:pPr>
            <w:r>
              <w:rPr>
                <w:rFonts w:ascii="Times New Roman" w:hAnsi="Times New Roman"/>
              </w:rPr>
              <w:t>1</w:t>
            </w:r>
            <w:r w:rsidR="0059092B">
              <w:rPr>
                <w:rFonts w:ascii="Times New Roman" w:hAnsi="Times New Roman"/>
              </w:rPr>
              <w:t xml:space="preserve">a, </w:t>
            </w:r>
            <w:r>
              <w:rPr>
                <w:rFonts w:ascii="Times New Roman" w:hAnsi="Times New Roman"/>
              </w:rPr>
              <w:t>b, 5</w:t>
            </w:r>
          </w:p>
        </w:tc>
        <w:tc>
          <w:tcPr>
            <w:tcW w:w="1081" w:type="dxa"/>
          </w:tcPr>
          <w:p w14:paraId="74445374" w14:textId="77777777" w:rsidR="00015FBD" w:rsidRDefault="00806038" w:rsidP="00015FBD">
            <w:pPr>
              <w:jc w:val="center"/>
              <w:rPr>
                <w:rFonts w:ascii="Times New Roman" w:hAnsi="Times New Roman"/>
              </w:rPr>
            </w:pPr>
            <w:r>
              <w:rPr>
                <w:rFonts w:ascii="Times New Roman" w:hAnsi="Times New Roman"/>
              </w:rPr>
              <w:t>1</w:t>
            </w:r>
            <w:r w:rsidR="0059092B">
              <w:rPr>
                <w:rFonts w:ascii="Times New Roman" w:hAnsi="Times New Roman"/>
              </w:rPr>
              <w:t xml:space="preserve"> a, </w:t>
            </w:r>
            <w:r>
              <w:rPr>
                <w:rFonts w:ascii="Times New Roman" w:hAnsi="Times New Roman"/>
              </w:rPr>
              <w:t>b, 5</w:t>
            </w:r>
          </w:p>
        </w:tc>
        <w:tc>
          <w:tcPr>
            <w:tcW w:w="6010" w:type="dxa"/>
          </w:tcPr>
          <w:p w14:paraId="7C428B70" w14:textId="77777777" w:rsidR="00F84836" w:rsidRDefault="00F84836" w:rsidP="00F84836">
            <w:pPr>
              <w:rPr>
                <w:rFonts w:ascii="Times New Roman" w:hAnsi="Times New Roman"/>
              </w:rPr>
            </w:pPr>
            <w:proofErr w:type="spellStart"/>
            <w:r w:rsidRPr="00101A0C">
              <w:rPr>
                <w:rFonts w:ascii="Times New Roman" w:hAnsi="Times New Roman"/>
                <w:b/>
              </w:rPr>
              <w:t>Chp</w:t>
            </w:r>
            <w:proofErr w:type="spellEnd"/>
            <w:r w:rsidRPr="00101A0C">
              <w:rPr>
                <w:rFonts w:ascii="Times New Roman" w:hAnsi="Times New Roman"/>
                <w:b/>
              </w:rPr>
              <w:t>. 4 (Spielman) &amp; 5 (</w:t>
            </w:r>
            <w:proofErr w:type="spellStart"/>
            <w:r w:rsidRPr="00101A0C">
              <w:rPr>
                <w:rFonts w:ascii="Times New Roman" w:hAnsi="Times New Roman"/>
                <w:b/>
              </w:rPr>
              <w:t>Stangor</w:t>
            </w:r>
            <w:proofErr w:type="spellEnd"/>
            <w:r w:rsidRPr="00101A0C">
              <w:rPr>
                <w:rFonts w:ascii="Times New Roman" w:hAnsi="Times New Roman"/>
                <w:b/>
              </w:rPr>
              <w:t>):</w:t>
            </w:r>
            <w:r>
              <w:rPr>
                <w:rFonts w:ascii="Times New Roman" w:hAnsi="Times New Roman"/>
              </w:rPr>
              <w:t xml:space="preserve"> </w:t>
            </w:r>
            <w:r w:rsidRPr="00C20854">
              <w:rPr>
                <w:rFonts w:ascii="Times New Roman" w:hAnsi="Times New Roman"/>
                <w:b/>
              </w:rPr>
              <w:t>Sensing and Perceiving</w:t>
            </w:r>
          </w:p>
          <w:p w14:paraId="1FEC4319" w14:textId="77777777" w:rsidR="00F84836" w:rsidRPr="00FE5415" w:rsidRDefault="00F84836" w:rsidP="00FE5415">
            <w:pPr>
              <w:ind w:left="162"/>
              <w:rPr>
                <w:rFonts w:ascii="Times New Roman" w:hAnsi="Times New Roman"/>
                <w:b/>
              </w:rPr>
            </w:pPr>
            <w:r w:rsidRPr="00FE5415">
              <w:rPr>
                <w:rFonts w:ascii="Times New Roman" w:hAnsi="Times New Roman"/>
                <w:b/>
              </w:rPr>
              <w:t xml:space="preserve">What is the difference between sensing </w:t>
            </w:r>
            <w:r w:rsidR="00F95ACA" w:rsidRPr="00FE5415">
              <w:rPr>
                <w:rFonts w:ascii="Times New Roman" w:hAnsi="Times New Roman"/>
                <w:b/>
              </w:rPr>
              <w:t xml:space="preserve">and </w:t>
            </w:r>
            <w:r w:rsidR="00F95ACA">
              <w:rPr>
                <w:rFonts w:ascii="Times New Roman" w:hAnsi="Times New Roman"/>
                <w:b/>
              </w:rPr>
              <w:t>perceiving</w:t>
            </w:r>
            <w:r w:rsidRPr="00FE5415">
              <w:rPr>
                <w:rFonts w:ascii="Times New Roman" w:hAnsi="Times New Roman"/>
                <w:b/>
              </w:rPr>
              <w:t>?</w:t>
            </w:r>
          </w:p>
          <w:p w14:paraId="45D6CFDA" w14:textId="77777777" w:rsidR="0059092B" w:rsidRDefault="0059092B" w:rsidP="00FE5415">
            <w:pPr>
              <w:pStyle w:val="ListParagraph"/>
              <w:numPr>
                <w:ilvl w:val="0"/>
                <w:numId w:val="7"/>
              </w:numPr>
              <w:ind w:left="702"/>
              <w:rPr>
                <w:rFonts w:ascii="Times New Roman" w:hAnsi="Times New Roman"/>
              </w:rPr>
            </w:pPr>
            <w:r>
              <w:rPr>
                <w:rFonts w:ascii="Times New Roman" w:hAnsi="Times New Roman"/>
              </w:rPr>
              <w:t>Vision, hearing, and other settings.</w:t>
            </w:r>
          </w:p>
          <w:p w14:paraId="5CF0B9C2" w14:textId="77777777" w:rsidR="0059092B" w:rsidRDefault="0059092B" w:rsidP="00FE5415">
            <w:pPr>
              <w:pStyle w:val="ListParagraph"/>
              <w:numPr>
                <w:ilvl w:val="0"/>
                <w:numId w:val="7"/>
              </w:numPr>
              <w:ind w:left="702"/>
              <w:rPr>
                <w:rFonts w:ascii="Times New Roman" w:hAnsi="Times New Roman"/>
              </w:rPr>
            </w:pPr>
            <w:r>
              <w:rPr>
                <w:rFonts w:ascii="Times New Roman" w:hAnsi="Times New Roman"/>
              </w:rPr>
              <w:t xml:space="preserve">Gestalt </w:t>
            </w:r>
          </w:p>
          <w:p w14:paraId="1A131FF8" w14:textId="77777777" w:rsidR="0059092B" w:rsidRDefault="0059092B" w:rsidP="00FE5415">
            <w:pPr>
              <w:pStyle w:val="ListParagraph"/>
              <w:numPr>
                <w:ilvl w:val="0"/>
                <w:numId w:val="7"/>
              </w:numPr>
              <w:ind w:left="702"/>
              <w:rPr>
                <w:rFonts w:ascii="Times New Roman" w:hAnsi="Times New Roman"/>
              </w:rPr>
            </w:pPr>
            <w:r>
              <w:rPr>
                <w:rFonts w:ascii="Times New Roman" w:hAnsi="Times New Roman"/>
              </w:rPr>
              <w:t>Expectations – their role in perception</w:t>
            </w:r>
          </w:p>
          <w:p w14:paraId="6ABE346C" w14:textId="77777777" w:rsidR="00015FBD" w:rsidRDefault="00015FBD" w:rsidP="00BA5F7D">
            <w:pPr>
              <w:rPr>
                <w:rFonts w:ascii="Times New Roman" w:hAnsi="Times New Roman"/>
              </w:rPr>
            </w:pPr>
          </w:p>
        </w:tc>
      </w:tr>
      <w:tr w:rsidR="00015FBD" w14:paraId="3F2FBF6F" w14:textId="77777777" w:rsidTr="00EF4A36">
        <w:tc>
          <w:tcPr>
            <w:tcW w:w="890" w:type="dxa"/>
          </w:tcPr>
          <w:p w14:paraId="50F98688" w14:textId="77777777" w:rsidR="00015FBD" w:rsidRDefault="00015FBD" w:rsidP="00015FBD">
            <w:pPr>
              <w:jc w:val="center"/>
              <w:rPr>
                <w:rFonts w:ascii="Times New Roman" w:hAnsi="Times New Roman"/>
              </w:rPr>
            </w:pPr>
          </w:p>
        </w:tc>
        <w:tc>
          <w:tcPr>
            <w:tcW w:w="1369" w:type="dxa"/>
          </w:tcPr>
          <w:p w14:paraId="0FAAF430" w14:textId="77777777" w:rsidR="00015FBD" w:rsidRDefault="00015FBD" w:rsidP="00015FBD">
            <w:pPr>
              <w:jc w:val="center"/>
              <w:rPr>
                <w:rFonts w:ascii="Times New Roman" w:hAnsi="Times New Roman"/>
              </w:rPr>
            </w:pPr>
          </w:p>
        </w:tc>
        <w:tc>
          <w:tcPr>
            <w:tcW w:w="1081" w:type="dxa"/>
          </w:tcPr>
          <w:p w14:paraId="2C6694AE" w14:textId="77777777" w:rsidR="00015FBD" w:rsidRDefault="00015FBD" w:rsidP="00015FBD">
            <w:pPr>
              <w:jc w:val="center"/>
              <w:rPr>
                <w:rFonts w:ascii="Times New Roman" w:hAnsi="Times New Roman"/>
              </w:rPr>
            </w:pPr>
          </w:p>
        </w:tc>
        <w:tc>
          <w:tcPr>
            <w:tcW w:w="6010" w:type="dxa"/>
          </w:tcPr>
          <w:p w14:paraId="7662965F" w14:textId="77777777" w:rsidR="00015FBD" w:rsidRDefault="00015FBD" w:rsidP="00BA5F7D">
            <w:pPr>
              <w:rPr>
                <w:rFonts w:ascii="Times New Roman" w:hAnsi="Times New Roman"/>
              </w:rPr>
            </w:pPr>
          </w:p>
        </w:tc>
      </w:tr>
      <w:tr w:rsidR="00015FBD" w14:paraId="306BD502" w14:textId="77777777" w:rsidTr="00EF4A36">
        <w:tc>
          <w:tcPr>
            <w:tcW w:w="890" w:type="dxa"/>
          </w:tcPr>
          <w:p w14:paraId="25CFE828" w14:textId="77777777" w:rsidR="00015FBD" w:rsidRDefault="001B40F0" w:rsidP="00015FBD">
            <w:pPr>
              <w:jc w:val="center"/>
              <w:rPr>
                <w:rFonts w:ascii="Times New Roman" w:hAnsi="Times New Roman"/>
              </w:rPr>
            </w:pPr>
            <w:r>
              <w:rPr>
                <w:rFonts w:ascii="Times New Roman" w:hAnsi="Times New Roman"/>
              </w:rPr>
              <w:t>6</w:t>
            </w:r>
          </w:p>
        </w:tc>
        <w:tc>
          <w:tcPr>
            <w:tcW w:w="1369" w:type="dxa"/>
          </w:tcPr>
          <w:p w14:paraId="340A1069" w14:textId="77777777" w:rsidR="00015FBD" w:rsidRDefault="001B40F0" w:rsidP="00015FBD">
            <w:pPr>
              <w:jc w:val="center"/>
              <w:rPr>
                <w:rFonts w:ascii="Times New Roman" w:hAnsi="Times New Roman"/>
              </w:rPr>
            </w:pPr>
            <w:r>
              <w:rPr>
                <w:rFonts w:ascii="Times New Roman" w:hAnsi="Times New Roman"/>
              </w:rPr>
              <w:t>1c, 5</w:t>
            </w:r>
          </w:p>
        </w:tc>
        <w:tc>
          <w:tcPr>
            <w:tcW w:w="1081" w:type="dxa"/>
          </w:tcPr>
          <w:p w14:paraId="012469BC" w14:textId="77777777" w:rsidR="00015FBD" w:rsidRDefault="001B40F0" w:rsidP="00015FBD">
            <w:pPr>
              <w:jc w:val="center"/>
              <w:rPr>
                <w:rFonts w:ascii="Times New Roman" w:hAnsi="Times New Roman"/>
              </w:rPr>
            </w:pPr>
            <w:r>
              <w:rPr>
                <w:rFonts w:ascii="Times New Roman" w:hAnsi="Times New Roman"/>
              </w:rPr>
              <w:t>1c, 5</w:t>
            </w:r>
          </w:p>
        </w:tc>
        <w:tc>
          <w:tcPr>
            <w:tcW w:w="6010" w:type="dxa"/>
          </w:tcPr>
          <w:p w14:paraId="6CF8FFC0" w14:textId="77777777" w:rsidR="00015FBD" w:rsidRDefault="001B40F0" w:rsidP="00BA5F7D">
            <w:pPr>
              <w:rPr>
                <w:rFonts w:ascii="Times New Roman" w:hAnsi="Times New Roman"/>
                <w:b/>
              </w:rPr>
            </w:pPr>
            <w:proofErr w:type="spellStart"/>
            <w:r w:rsidRPr="001B40F0">
              <w:rPr>
                <w:rFonts w:ascii="Times New Roman" w:hAnsi="Times New Roman"/>
                <w:b/>
              </w:rPr>
              <w:t>Chp</w:t>
            </w:r>
            <w:proofErr w:type="spellEnd"/>
            <w:r w:rsidRPr="001B40F0">
              <w:rPr>
                <w:rFonts w:ascii="Times New Roman" w:hAnsi="Times New Roman"/>
                <w:b/>
              </w:rPr>
              <w:t xml:space="preserve">. 6 (Spielman) &amp; </w:t>
            </w:r>
            <w:proofErr w:type="spellStart"/>
            <w:r w:rsidRPr="001B40F0">
              <w:rPr>
                <w:rFonts w:ascii="Times New Roman" w:hAnsi="Times New Roman"/>
                <w:b/>
              </w:rPr>
              <w:t>Chp</w:t>
            </w:r>
            <w:proofErr w:type="spellEnd"/>
            <w:r w:rsidRPr="001B40F0">
              <w:rPr>
                <w:rFonts w:ascii="Times New Roman" w:hAnsi="Times New Roman"/>
                <w:b/>
              </w:rPr>
              <w:t>.: 7 (</w:t>
            </w:r>
            <w:proofErr w:type="spellStart"/>
            <w:r w:rsidRPr="001B40F0">
              <w:rPr>
                <w:rFonts w:ascii="Times New Roman" w:hAnsi="Times New Roman"/>
                <w:b/>
              </w:rPr>
              <w:t>Stangor</w:t>
            </w:r>
            <w:proofErr w:type="spellEnd"/>
            <w:r w:rsidRPr="001B40F0">
              <w:rPr>
                <w:rFonts w:ascii="Times New Roman" w:hAnsi="Times New Roman"/>
                <w:b/>
              </w:rPr>
              <w:t>):  Learning</w:t>
            </w:r>
          </w:p>
          <w:p w14:paraId="27785A45" w14:textId="77777777" w:rsidR="001B40F0" w:rsidRDefault="001B40F0" w:rsidP="00BA5F7D">
            <w:pPr>
              <w:rPr>
                <w:rFonts w:ascii="Times New Roman" w:hAnsi="Times New Roman"/>
                <w:b/>
              </w:rPr>
            </w:pPr>
            <w:r>
              <w:rPr>
                <w:rFonts w:ascii="Times New Roman" w:hAnsi="Times New Roman"/>
                <w:b/>
              </w:rPr>
              <w:t xml:space="preserve">     What is learning?</w:t>
            </w:r>
          </w:p>
          <w:p w14:paraId="4F2BCF46" w14:textId="77777777" w:rsidR="00C5753D" w:rsidRPr="00C5753D" w:rsidRDefault="00C5753D" w:rsidP="00C5753D">
            <w:pPr>
              <w:pStyle w:val="ListParagraph"/>
              <w:numPr>
                <w:ilvl w:val="0"/>
                <w:numId w:val="9"/>
              </w:numPr>
              <w:rPr>
                <w:rFonts w:ascii="Times New Roman" w:hAnsi="Times New Roman"/>
                <w:b/>
              </w:rPr>
            </w:pPr>
            <w:r>
              <w:rPr>
                <w:rFonts w:ascii="Times New Roman" w:hAnsi="Times New Roman"/>
              </w:rPr>
              <w:t>Classical and operant conditioning.</w:t>
            </w:r>
          </w:p>
          <w:p w14:paraId="5EBB91D6" w14:textId="77777777" w:rsidR="00C5753D" w:rsidRDefault="00C5753D" w:rsidP="00C5753D">
            <w:pPr>
              <w:pStyle w:val="ListParagraph"/>
              <w:numPr>
                <w:ilvl w:val="0"/>
                <w:numId w:val="9"/>
              </w:numPr>
              <w:rPr>
                <w:rFonts w:ascii="Times New Roman" w:hAnsi="Times New Roman"/>
              </w:rPr>
            </w:pPr>
            <w:r w:rsidRPr="00C5753D">
              <w:rPr>
                <w:rFonts w:ascii="Times New Roman" w:hAnsi="Times New Roman"/>
              </w:rPr>
              <w:t>Observational learning</w:t>
            </w:r>
            <w:r w:rsidR="008758E1">
              <w:rPr>
                <w:rFonts w:ascii="Times New Roman" w:hAnsi="Times New Roman"/>
              </w:rPr>
              <w:t>.</w:t>
            </w:r>
          </w:p>
          <w:p w14:paraId="5CD69DAD" w14:textId="77777777" w:rsidR="00C5753D" w:rsidRPr="00C5753D" w:rsidRDefault="00C5753D" w:rsidP="00C5753D">
            <w:pPr>
              <w:pStyle w:val="ListParagraph"/>
              <w:numPr>
                <w:ilvl w:val="0"/>
                <w:numId w:val="9"/>
              </w:numPr>
              <w:rPr>
                <w:rFonts w:ascii="Times New Roman" w:hAnsi="Times New Roman"/>
              </w:rPr>
            </w:pPr>
            <w:r>
              <w:rPr>
                <w:rFonts w:ascii="Times New Roman" w:hAnsi="Times New Roman"/>
              </w:rPr>
              <w:t>Learning styles – do they really matter?</w:t>
            </w:r>
          </w:p>
        </w:tc>
      </w:tr>
      <w:tr w:rsidR="00015FBD" w14:paraId="4BAFE92B" w14:textId="77777777" w:rsidTr="00EF4A36">
        <w:tc>
          <w:tcPr>
            <w:tcW w:w="890" w:type="dxa"/>
          </w:tcPr>
          <w:p w14:paraId="33D77B6E" w14:textId="77777777" w:rsidR="00015FBD" w:rsidRDefault="00015FBD" w:rsidP="00015FBD">
            <w:pPr>
              <w:jc w:val="center"/>
              <w:rPr>
                <w:rFonts w:ascii="Times New Roman" w:hAnsi="Times New Roman"/>
              </w:rPr>
            </w:pPr>
          </w:p>
        </w:tc>
        <w:tc>
          <w:tcPr>
            <w:tcW w:w="1369" w:type="dxa"/>
          </w:tcPr>
          <w:p w14:paraId="6CA6EC4C" w14:textId="77777777" w:rsidR="00015FBD" w:rsidRDefault="00015FBD" w:rsidP="00015FBD">
            <w:pPr>
              <w:jc w:val="center"/>
              <w:rPr>
                <w:rFonts w:ascii="Times New Roman" w:hAnsi="Times New Roman"/>
              </w:rPr>
            </w:pPr>
          </w:p>
        </w:tc>
        <w:tc>
          <w:tcPr>
            <w:tcW w:w="1081" w:type="dxa"/>
          </w:tcPr>
          <w:p w14:paraId="5AC4086F" w14:textId="77777777" w:rsidR="00015FBD" w:rsidRDefault="00015FBD" w:rsidP="00015FBD">
            <w:pPr>
              <w:jc w:val="center"/>
              <w:rPr>
                <w:rFonts w:ascii="Times New Roman" w:hAnsi="Times New Roman"/>
              </w:rPr>
            </w:pPr>
          </w:p>
        </w:tc>
        <w:tc>
          <w:tcPr>
            <w:tcW w:w="6010" w:type="dxa"/>
          </w:tcPr>
          <w:p w14:paraId="2D8468A9" w14:textId="77777777" w:rsidR="00015FBD" w:rsidRPr="00C5753D" w:rsidRDefault="00015FBD" w:rsidP="00C5753D">
            <w:pPr>
              <w:rPr>
                <w:rFonts w:ascii="Times New Roman" w:hAnsi="Times New Roman"/>
              </w:rPr>
            </w:pPr>
          </w:p>
        </w:tc>
      </w:tr>
      <w:tr w:rsidR="00015FBD" w14:paraId="326D2AB7" w14:textId="77777777" w:rsidTr="00EF4A36">
        <w:tc>
          <w:tcPr>
            <w:tcW w:w="890" w:type="dxa"/>
          </w:tcPr>
          <w:p w14:paraId="3691054B" w14:textId="77777777" w:rsidR="00015FBD" w:rsidRDefault="00F636D5" w:rsidP="00015FBD">
            <w:pPr>
              <w:jc w:val="center"/>
              <w:rPr>
                <w:rFonts w:ascii="Times New Roman" w:hAnsi="Times New Roman"/>
              </w:rPr>
            </w:pPr>
            <w:r>
              <w:rPr>
                <w:rFonts w:ascii="Times New Roman" w:hAnsi="Times New Roman"/>
              </w:rPr>
              <w:t>7</w:t>
            </w:r>
          </w:p>
        </w:tc>
        <w:tc>
          <w:tcPr>
            <w:tcW w:w="1369" w:type="dxa"/>
          </w:tcPr>
          <w:p w14:paraId="7484CC95" w14:textId="77777777" w:rsidR="00015FBD" w:rsidRDefault="00F636D5" w:rsidP="00015FBD">
            <w:pPr>
              <w:jc w:val="center"/>
              <w:rPr>
                <w:rFonts w:ascii="Times New Roman" w:hAnsi="Times New Roman"/>
              </w:rPr>
            </w:pPr>
            <w:r>
              <w:rPr>
                <w:rFonts w:ascii="Times New Roman" w:hAnsi="Times New Roman"/>
              </w:rPr>
              <w:t>1a, c, 5</w:t>
            </w:r>
          </w:p>
        </w:tc>
        <w:tc>
          <w:tcPr>
            <w:tcW w:w="1081" w:type="dxa"/>
          </w:tcPr>
          <w:p w14:paraId="25A97521" w14:textId="77777777" w:rsidR="00015FBD" w:rsidRDefault="00F636D5" w:rsidP="00015FBD">
            <w:pPr>
              <w:jc w:val="center"/>
              <w:rPr>
                <w:rFonts w:ascii="Times New Roman" w:hAnsi="Times New Roman"/>
              </w:rPr>
            </w:pPr>
            <w:r>
              <w:rPr>
                <w:rFonts w:ascii="Times New Roman" w:hAnsi="Times New Roman"/>
              </w:rPr>
              <w:t xml:space="preserve">1a, c, 5 </w:t>
            </w:r>
          </w:p>
        </w:tc>
        <w:tc>
          <w:tcPr>
            <w:tcW w:w="6010" w:type="dxa"/>
          </w:tcPr>
          <w:p w14:paraId="70FF3659" w14:textId="77777777" w:rsidR="00015FBD" w:rsidRDefault="00281F28" w:rsidP="00BA5F7D">
            <w:pPr>
              <w:rPr>
                <w:rFonts w:ascii="Times New Roman" w:hAnsi="Times New Roman"/>
                <w:b/>
              </w:rPr>
            </w:pPr>
            <w:proofErr w:type="spellStart"/>
            <w:r w:rsidRPr="00281F28">
              <w:rPr>
                <w:rFonts w:ascii="Times New Roman" w:hAnsi="Times New Roman"/>
                <w:b/>
              </w:rPr>
              <w:t>Chp</w:t>
            </w:r>
            <w:proofErr w:type="spellEnd"/>
            <w:r w:rsidRPr="00281F28">
              <w:rPr>
                <w:rFonts w:ascii="Times New Roman" w:hAnsi="Times New Roman"/>
                <w:b/>
              </w:rPr>
              <w:t xml:space="preserve">. 7 (Spielman) &amp; </w:t>
            </w:r>
            <w:proofErr w:type="spellStart"/>
            <w:r w:rsidRPr="00281F28">
              <w:rPr>
                <w:rFonts w:ascii="Times New Roman" w:hAnsi="Times New Roman"/>
                <w:b/>
              </w:rPr>
              <w:t>Chp</w:t>
            </w:r>
            <w:proofErr w:type="spellEnd"/>
            <w:r w:rsidRPr="00281F28">
              <w:rPr>
                <w:rFonts w:ascii="Times New Roman" w:hAnsi="Times New Roman"/>
                <w:b/>
              </w:rPr>
              <w:t>. 9 (</w:t>
            </w:r>
            <w:proofErr w:type="spellStart"/>
            <w:r w:rsidRPr="00281F28">
              <w:rPr>
                <w:rFonts w:ascii="Times New Roman" w:hAnsi="Times New Roman"/>
                <w:b/>
              </w:rPr>
              <w:t>Stangor</w:t>
            </w:r>
            <w:proofErr w:type="spellEnd"/>
            <w:r w:rsidRPr="00281F28">
              <w:rPr>
                <w:rFonts w:ascii="Times New Roman" w:hAnsi="Times New Roman"/>
                <w:b/>
              </w:rPr>
              <w:t>): Thinking &amp; Intelligence</w:t>
            </w:r>
          </w:p>
          <w:p w14:paraId="09D4D97D" w14:textId="77777777" w:rsidR="00715212" w:rsidRDefault="00715212" w:rsidP="00BA5F7D">
            <w:pPr>
              <w:rPr>
                <w:rFonts w:ascii="Times New Roman" w:hAnsi="Times New Roman"/>
                <w:b/>
              </w:rPr>
            </w:pPr>
            <w:r>
              <w:rPr>
                <w:rFonts w:ascii="Times New Roman" w:hAnsi="Times New Roman"/>
                <w:b/>
              </w:rPr>
              <w:t xml:space="preserve">     What is cognition?</w:t>
            </w:r>
          </w:p>
          <w:p w14:paraId="45A84C47" w14:textId="77777777" w:rsidR="00715212" w:rsidRDefault="00715212" w:rsidP="00715212">
            <w:pPr>
              <w:pStyle w:val="ListParagraph"/>
              <w:numPr>
                <w:ilvl w:val="0"/>
                <w:numId w:val="10"/>
              </w:numPr>
              <w:rPr>
                <w:rFonts w:ascii="Times New Roman" w:hAnsi="Times New Roman"/>
              </w:rPr>
            </w:pPr>
            <w:r>
              <w:rPr>
                <w:rFonts w:ascii="Times New Roman" w:hAnsi="Times New Roman"/>
              </w:rPr>
              <w:t>Language</w:t>
            </w:r>
          </w:p>
          <w:p w14:paraId="64831EA6" w14:textId="77777777" w:rsidR="00715212" w:rsidRDefault="00715212" w:rsidP="00715212">
            <w:pPr>
              <w:pStyle w:val="ListParagraph"/>
              <w:numPr>
                <w:ilvl w:val="0"/>
                <w:numId w:val="10"/>
              </w:numPr>
              <w:rPr>
                <w:rFonts w:ascii="Times New Roman" w:hAnsi="Times New Roman"/>
              </w:rPr>
            </w:pPr>
            <w:r>
              <w:rPr>
                <w:rFonts w:ascii="Times New Roman" w:hAnsi="Times New Roman"/>
              </w:rPr>
              <w:t>Problem Solving</w:t>
            </w:r>
          </w:p>
          <w:p w14:paraId="153BC4DD" w14:textId="77777777" w:rsidR="00715212" w:rsidRDefault="00715212" w:rsidP="00715212">
            <w:pPr>
              <w:pStyle w:val="ListParagraph"/>
              <w:numPr>
                <w:ilvl w:val="0"/>
                <w:numId w:val="10"/>
              </w:numPr>
              <w:rPr>
                <w:rFonts w:ascii="Times New Roman" w:hAnsi="Times New Roman"/>
              </w:rPr>
            </w:pPr>
            <w:r>
              <w:rPr>
                <w:rFonts w:ascii="Times New Roman" w:hAnsi="Times New Roman"/>
              </w:rPr>
              <w:t>Sources of Intelligence</w:t>
            </w:r>
          </w:p>
          <w:p w14:paraId="30FBFDBF" w14:textId="77777777" w:rsidR="00715212" w:rsidRDefault="00715212" w:rsidP="00715212">
            <w:pPr>
              <w:pStyle w:val="ListParagraph"/>
              <w:numPr>
                <w:ilvl w:val="0"/>
                <w:numId w:val="10"/>
              </w:numPr>
              <w:rPr>
                <w:rFonts w:ascii="Times New Roman" w:hAnsi="Times New Roman"/>
              </w:rPr>
            </w:pPr>
            <w:r>
              <w:rPr>
                <w:rFonts w:ascii="Times New Roman" w:hAnsi="Times New Roman"/>
              </w:rPr>
              <w:t>Measures</w:t>
            </w:r>
          </w:p>
          <w:p w14:paraId="4E424959" w14:textId="77777777" w:rsidR="00715212" w:rsidRDefault="00715212" w:rsidP="00715212">
            <w:pPr>
              <w:pStyle w:val="ListParagraph"/>
              <w:numPr>
                <w:ilvl w:val="0"/>
                <w:numId w:val="10"/>
              </w:numPr>
              <w:rPr>
                <w:rFonts w:ascii="Times New Roman" w:hAnsi="Times New Roman"/>
              </w:rPr>
            </w:pPr>
            <w:r>
              <w:rPr>
                <w:rFonts w:ascii="Times New Roman" w:hAnsi="Times New Roman"/>
              </w:rPr>
              <w:t>Intelligence and creativity</w:t>
            </w:r>
          </w:p>
          <w:p w14:paraId="6004C7AD" w14:textId="77777777" w:rsidR="00715212" w:rsidRPr="00715212" w:rsidRDefault="00715212" w:rsidP="00715212">
            <w:pPr>
              <w:pStyle w:val="ListParagraph"/>
              <w:numPr>
                <w:ilvl w:val="0"/>
                <w:numId w:val="10"/>
              </w:numPr>
              <w:rPr>
                <w:rFonts w:ascii="Times New Roman" w:hAnsi="Times New Roman"/>
              </w:rPr>
            </w:pPr>
            <w:r>
              <w:rPr>
                <w:rFonts w:ascii="Times New Roman" w:hAnsi="Times New Roman"/>
              </w:rPr>
              <w:t>Multiple intelligence ~ Howard Gardner</w:t>
            </w:r>
          </w:p>
        </w:tc>
      </w:tr>
      <w:tr w:rsidR="00015FBD" w14:paraId="50639F6F" w14:textId="77777777" w:rsidTr="00EF4A36">
        <w:tc>
          <w:tcPr>
            <w:tcW w:w="890" w:type="dxa"/>
          </w:tcPr>
          <w:p w14:paraId="210C736B" w14:textId="77777777" w:rsidR="00015FBD" w:rsidRDefault="00015FBD" w:rsidP="00015FBD">
            <w:pPr>
              <w:jc w:val="center"/>
              <w:rPr>
                <w:rFonts w:ascii="Times New Roman" w:hAnsi="Times New Roman"/>
              </w:rPr>
            </w:pPr>
          </w:p>
        </w:tc>
        <w:tc>
          <w:tcPr>
            <w:tcW w:w="1369" w:type="dxa"/>
          </w:tcPr>
          <w:p w14:paraId="75B4878A" w14:textId="77777777" w:rsidR="00015FBD" w:rsidRDefault="00015FBD" w:rsidP="00015FBD">
            <w:pPr>
              <w:jc w:val="center"/>
              <w:rPr>
                <w:rFonts w:ascii="Times New Roman" w:hAnsi="Times New Roman"/>
              </w:rPr>
            </w:pPr>
          </w:p>
        </w:tc>
        <w:tc>
          <w:tcPr>
            <w:tcW w:w="1081" w:type="dxa"/>
          </w:tcPr>
          <w:p w14:paraId="29C0B7C3" w14:textId="77777777" w:rsidR="00015FBD" w:rsidRDefault="00015FBD" w:rsidP="00015FBD">
            <w:pPr>
              <w:jc w:val="center"/>
              <w:rPr>
                <w:rFonts w:ascii="Times New Roman" w:hAnsi="Times New Roman"/>
              </w:rPr>
            </w:pPr>
          </w:p>
        </w:tc>
        <w:tc>
          <w:tcPr>
            <w:tcW w:w="6010" w:type="dxa"/>
          </w:tcPr>
          <w:p w14:paraId="61568CC7" w14:textId="77777777" w:rsidR="00015FBD" w:rsidRDefault="00015FBD" w:rsidP="00BA5F7D">
            <w:pPr>
              <w:rPr>
                <w:rFonts w:ascii="Times New Roman" w:hAnsi="Times New Roman"/>
              </w:rPr>
            </w:pPr>
          </w:p>
        </w:tc>
      </w:tr>
      <w:tr w:rsidR="00015FBD" w14:paraId="28A4ADE9" w14:textId="77777777" w:rsidTr="00EF4A36">
        <w:tc>
          <w:tcPr>
            <w:tcW w:w="890" w:type="dxa"/>
          </w:tcPr>
          <w:p w14:paraId="18E849CE" w14:textId="77777777" w:rsidR="00015FBD" w:rsidRDefault="00EF3E47" w:rsidP="00015FBD">
            <w:pPr>
              <w:jc w:val="center"/>
              <w:rPr>
                <w:rFonts w:ascii="Times New Roman" w:hAnsi="Times New Roman"/>
              </w:rPr>
            </w:pPr>
            <w:r>
              <w:rPr>
                <w:rFonts w:ascii="Times New Roman" w:hAnsi="Times New Roman"/>
              </w:rPr>
              <w:t>8</w:t>
            </w:r>
          </w:p>
        </w:tc>
        <w:tc>
          <w:tcPr>
            <w:tcW w:w="1369" w:type="dxa"/>
          </w:tcPr>
          <w:p w14:paraId="22642D91" w14:textId="77777777" w:rsidR="00015FBD" w:rsidRDefault="00EF3E47" w:rsidP="00015FBD">
            <w:pPr>
              <w:jc w:val="center"/>
              <w:rPr>
                <w:rFonts w:ascii="Times New Roman" w:hAnsi="Times New Roman"/>
              </w:rPr>
            </w:pPr>
            <w:r>
              <w:rPr>
                <w:rFonts w:ascii="Times New Roman" w:hAnsi="Times New Roman"/>
              </w:rPr>
              <w:t>1a, c 4, 5</w:t>
            </w:r>
          </w:p>
        </w:tc>
        <w:tc>
          <w:tcPr>
            <w:tcW w:w="1081" w:type="dxa"/>
          </w:tcPr>
          <w:p w14:paraId="7834E352" w14:textId="77777777" w:rsidR="00015FBD" w:rsidRDefault="00EF3E47" w:rsidP="00015FBD">
            <w:pPr>
              <w:jc w:val="center"/>
              <w:rPr>
                <w:rFonts w:ascii="Times New Roman" w:hAnsi="Times New Roman"/>
              </w:rPr>
            </w:pPr>
            <w:r w:rsidRPr="00EF3E47">
              <w:rPr>
                <w:rFonts w:ascii="Times New Roman" w:hAnsi="Times New Roman"/>
              </w:rPr>
              <w:t>1a, c 4, 5</w:t>
            </w:r>
          </w:p>
        </w:tc>
        <w:tc>
          <w:tcPr>
            <w:tcW w:w="6010" w:type="dxa"/>
          </w:tcPr>
          <w:p w14:paraId="2001C437" w14:textId="77777777" w:rsidR="00015FBD" w:rsidRDefault="00EF3E47" w:rsidP="00BA5F7D">
            <w:pPr>
              <w:rPr>
                <w:rFonts w:ascii="Times New Roman" w:hAnsi="Times New Roman"/>
                <w:b/>
              </w:rPr>
            </w:pPr>
            <w:proofErr w:type="spellStart"/>
            <w:r w:rsidRPr="00EF3E47">
              <w:rPr>
                <w:rFonts w:ascii="Times New Roman" w:hAnsi="Times New Roman"/>
                <w:b/>
              </w:rPr>
              <w:t>Chp</w:t>
            </w:r>
            <w:proofErr w:type="spellEnd"/>
            <w:r w:rsidRPr="00EF3E47">
              <w:rPr>
                <w:rFonts w:ascii="Times New Roman" w:hAnsi="Times New Roman"/>
                <w:b/>
              </w:rPr>
              <w:t xml:space="preserve">. 8 (Spielman &amp; </w:t>
            </w:r>
            <w:proofErr w:type="spellStart"/>
            <w:r w:rsidRPr="00EF3E47">
              <w:rPr>
                <w:rFonts w:ascii="Times New Roman" w:hAnsi="Times New Roman"/>
                <w:b/>
              </w:rPr>
              <w:t>Stangor</w:t>
            </w:r>
            <w:proofErr w:type="spellEnd"/>
            <w:r w:rsidRPr="00EF3E47">
              <w:rPr>
                <w:rFonts w:ascii="Times New Roman" w:hAnsi="Times New Roman"/>
                <w:b/>
              </w:rPr>
              <w:t>): Memory</w:t>
            </w:r>
          </w:p>
          <w:p w14:paraId="7ED13C88" w14:textId="77777777" w:rsidR="00EF3E47" w:rsidRDefault="00EF3E47" w:rsidP="00EF3E47">
            <w:pPr>
              <w:pStyle w:val="ListParagraph"/>
              <w:numPr>
                <w:ilvl w:val="0"/>
                <w:numId w:val="11"/>
              </w:numPr>
              <w:ind w:left="702"/>
              <w:rPr>
                <w:rFonts w:ascii="Times New Roman" w:hAnsi="Times New Roman"/>
              </w:rPr>
            </w:pPr>
            <w:r>
              <w:rPr>
                <w:rFonts w:ascii="Times New Roman" w:hAnsi="Times New Roman"/>
              </w:rPr>
              <w:t>How memory functions</w:t>
            </w:r>
          </w:p>
          <w:p w14:paraId="3C0C2358" w14:textId="77777777" w:rsidR="00EF3E47" w:rsidRDefault="00EF3E47" w:rsidP="00EF3E47">
            <w:pPr>
              <w:pStyle w:val="ListParagraph"/>
              <w:numPr>
                <w:ilvl w:val="0"/>
                <w:numId w:val="11"/>
              </w:numPr>
              <w:ind w:left="702"/>
              <w:rPr>
                <w:rFonts w:ascii="Times New Roman" w:hAnsi="Times New Roman"/>
              </w:rPr>
            </w:pPr>
            <w:r>
              <w:rPr>
                <w:rFonts w:ascii="Times New Roman" w:hAnsi="Times New Roman"/>
              </w:rPr>
              <w:t>Brain structures related to memory</w:t>
            </w:r>
          </w:p>
          <w:p w14:paraId="38B4BD36" w14:textId="77777777" w:rsidR="00EF3E47" w:rsidRDefault="00EF3E47" w:rsidP="00EF3E47">
            <w:pPr>
              <w:pStyle w:val="ListParagraph"/>
              <w:numPr>
                <w:ilvl w:val="0"/>
                <w:numId w:val="11"/>
              </w:numPr>
              <w:ind w:left="702"/>
              <w:rPr>
                <w:rFonts w:ascii="Times New Roman" w:hAnsi="Times New Roman"/>
              </w:rPr>
            </w:pPr>
            <w:r>
              <w:rPr>
                <w:rFonts w:ascii="Times New Roman" w:hAnsi="Times New Roman"/>
              </w:rPr>
              <w:t>Memory problems ~ storage and inaccuracies</w:t>
            </w:r>
          </w:p>
          <w:p w14:paraId="08CB9D15" w14:textId="77777777" w:rsidR="00EF3E47" w:rsidRPr="00EF3E47" w:rsidRDefault="00EF3E47" w:rsidP="00EF3E47">
            <w:pPr>
              <w:pStyle w:val="ListParagraph"/>
              <w:numPr>
                <w:ilvl w:val="0"/>
                <w:numId w:val="11"/>
              </w:numPr>
              <w:ind w:left="702"/>
              <w:rPr>
                <w:rFonts w:ascii="Times New Roman" w:hAnsi="Times New Roman"/>
              </w:rPr>
            </w:pPr>
            <w:r>
              <w:rPr>
                <w:rFonts w:ascii="Times New Roman" w:hAnsi="Times New Roman"/>
              </w:rPr>
              <w:t>Enhancing memory</w:t>
            </w:r>
          </w:p>
          <w:p w14:paraId="0655E7A7" w14:textId="77777777" w:rsidR="00EF3E47" w:rsidRPr="00EF3E47" w:rsidRDefault="00EF3E47" w:rsidP="00BA5F7D">
            <w:pPr>
              <w:rPr>
                <w:rFonts w:ascii="Times New Roman" w:hAnsi="Times New Roman"/>
              </w:rPr>
            </w:pPr>
          </w:p>
        </w:tc>
      </w:tr>
      <w:tr w:rsidR="00EF4A36" w:rsidRPr="00EF4A36" w14:paraId="21F29850" w14:textId="77777777" w:rsidTr="00EF4A36">
        <w:tc>
          <w:tcPr>
            <w:tcW w:w="890" w:type="dxa"/>
          </w:tcPr>
          <w:p w14:paraId="50B09EFB" w14:textId="77777777" w:rsidR="00EF4A36" w:rsidRPr="00EF4A36" w:rsidRDefault="00EF4A36" w:rsidP="00EF4A36">
            <w:pPr>
              <w:rPr>
                <w:rFonts w:ascii="Times New Roman" w:hAnsi="Times New Roman"/>
              </w:rPr>
            </w:pPr>
          </w:p>
        </w:tc>
        <w:tc>
          <w:tcPr>
            <w:tcW w:w="1369" w:type="dxa"/>
          </w:tcPr>
          <w:p w14:paraId="22CFED22" w14:textId="77777777" w:rsidR="00EF4A36" w:rsidRPr="00EF4A36" w:rsidRDefault="00EF4A36" w:rsidP="00EF4A36">
            <w:pPr>
              <w:rPr>
                <w:rFonts w:ascii="Times New Roman" w:hAnsi="Times New Roman"/>
                <w:b/>
                <w:i/>
                <w:sz w:val="22"/>
                <w:szCs w:val="22"/>
              </w:rPr>
            </w:pPr>
            <w:r w:rsidRPr="00EF4A36">
              <w:rPr>
                <w:rFonts w:ascii="Times New Roman" w:hAnsi="Times New Roman"/>
                <w:b/>
                <w:i/>
                <w:sz w:val="22"/>
                <w:szCs w:val="22"/>
              </w:rPr>
              <w:t>LRN O</w:t>
            </w:r>
            <w:r w:rsidR="00A60EC5">
              <w:rPr>
                <w:rFonts w:ascii="Times New Roman" w:hAnsi="Times New Roman"/>
                <w:b/>
                <w:i/>
                <w:sz w:val="22"/>
                <w:szCs w:val="22"/>
              </w:rPr>
              <w:t>TC</w:t>
            </w:r>
          </w:p>
        </w:tc>
        <w:tc>
          <w:tcPr>
            <w:tcW w:w="1081" w:type="dxa"/>
          </w:tcPr>
          <w:p w14:paraId="1DC9050D" w14:textId="77777777" w:rsidR="00EF4A36" w:rsidRPr="00EF4A36" w:rsidRDefault="00EF4A36" w:rsidP="00EF4A36">
            <w:pPr>
              <w:rPr>
                <w:rFonts w:ascii="Times New Roman" w:hAnsi="Times New Roman"/>
              </w:rPr>
            </w:pPr>
          </w:p>
        </w:tc>
        <w:tc>
          <w:tcPr>
            <w:tcW w:w="6010" w:type="dxa"/>
          </w:tcPr>
          <w:p w14:paraId="43D37314" w14:textId="77777777" w:rsidR="00EF4A36" w:rsidRPr="00EF4A36" w:rsidRDefault="00EF4A36" w:rsidP="00EF4A36">
            <w:pPr>
              <w:rPr>
                <w:rFonts w:ascii="Times New Roman" w:hAnsi="Times New Roman"/>
              </w:rPr>
            </w:pPr>
          </w:p>
        </w:tc>
      </w:tr>
      <w:tr w:rsidR="00EF4A36" w:rsidRPr="00EF4A36" w14:paraId="2AA33DA0" w14:textId="77777777" w:rsidTr="00EF4A36">
        <w:tc>
          <w:tcPr>
            <w:tcW w:w="890" w:type="dxa"/>
            <w:shd w:val="clear" w:color="auto" w:fill="00B0F0"/>
          </w:tcPr>
          <w:p w14:paraId="72CA0AED" w14:textId="77777777" w:rsidR="00EF4A36" w:rsidRPr="00EF4A36" w:rsidRDefault="00EF4A36" w:rsidP="00EF4A36">
            <w:pPr>
              <w:rPr>
                <w:rFonts w:ascii="Times New Roman" w:hAnsi="Times New Roman"/>
              </w:rPr>
            </w:pPr>
            <w:proofErr w:type="spellStart"/>
            <w:r w:rsidRPr="00EF4A36">
              <w:rPr>
                <w:rFonts w:ascii="Times New Roman" w:hAnsi="Times New Roman"/>
              </w:rPr>
              <w:t>Wk</w:t>
            </w:r>
            <w:proofErr w:type="spellEnd"/>
            <w:r w:rsidRPr="00EF4A36">
              <w:rPr>
                <w:rFonts w:ascii="Times New Roman" w:hAnsi="Times New Roman"/>
              </w:rPr>
              <w:t>#</w:t>
            </w:r>
          </w:p>
        </w:tc>
        <w:tc>
          <w:tcPr>
            <w:tcW w:w="1369" w:type="dxa"/>
            <w:shd w:val="clear" w:color="auto" w:fill="00B0F0"/>
          </w:tcPr>
          <w:p w14:paraId="4C122C72" w14:textId="77777777" w:rsidR="00EF4A36" w:rsidRPr="00EF4A36" w:rsidRDefault="00EF4A36" w:rsidP="00EF4A36">
            <w:pPr>
              <w:rPr>
                <w:rFonts w:ascii="Times New Roman" w:hAnsi="Times New Roman"/>
              </w:rPr>
            </w:pPr>
            <w:r w:rsidRPr="00EF4A36">
              <w:rPr>
                <w:rFonts w:ascii="Times New Roman" w:hAnsi="Times New Roman"/>
              </w:rPr>
              <w:t>Spielman</w:t>
            </w:r>
          </w:p>
        </w:tc>
        <w:tc>
          <w:tcPr>
            <w:tcW w:w="1081" w:type="dxa"/>
            <w:shd w:val="clear" w:color="auto" w:fill="00B0F0"/>
          </w:tcPr>
          <w:p w14:paraId="703FDF1D" w14:textId="77777777" w:rsidR="00EF4A36" w:rsidRPr="00EF4A36" w:rsidRDefault="00EF4A36" w:rsidP="00EF4A36">
            <w:pPr>
              <w:rPr>
                <w:rFonts w:ascii="Times New Roman" w:hAnsi="Times New Roman"/>
              </w:rPr>
            </w:pPr>
            <w:proofErr w:type="spellStart"/>
            <w:r w:rsidRPr="00EF4A36">
              <w:rPr>
                <w:rFonts w:ascii="Times New Roman" w:hAnsi="Times New Roman"/>
              </w:rPr>
              <w:t>S</w:t>
            </w:r>
            <w:r w:rsidR="00DA6B19">
              <w:rPr>
                <w:rFonts w:ascii="Times New Roman" w:hAnsi="Times New Roman"/>
              </w:rPr>
              <w:t>t</w:t>
            </w:r>
            <w:r w:rsidRPr="00EF4A36">
              <w:rPr>
                <w:rFonts w:ascii="Times New Roman" w:hAnsi="Times New Roman"/>
              </w:rPr>
              <w:t>angor</w:t>
            </w:r>
            <w:proofErr w:type="spellEnd"/>
          </w:p>
        </w:tc>
        <w:tc>
          <w:tcPr>
            <w:tcW w:w="6010" w:type="dxa"/>
            <w:shd w:val="clear" w:color="auto" w:fill="00B0F0"/>
          </w:tcPr>
          <w:p w14:paraId="5D5F433C" w14:textId="77777777" w:rsidR="00EF4A36" w:rsidRPr="00EF4A36" w:rsidRDefault="00EF4A36" w:rsidP="00EF4A36">
            <w:pPr>
              <w:rPr>
                <w:rFonts w:ascii="Times New Roman" w:hAnsi="Times New Roman"/>
              </w:rPr>
            </w:pPr>
            <w:r w:rsidRPr="00DA6B19">
              <w:rPr>
                <w:rFonts w:ascii="Times New Roman" w:hAnsi="Times New Roman"/>
                <w:b/>
              </w:rPr>
              <w:t>Topic and Assignment</w:t>
            </w:r>
            <w:r w:rsidRPr="00EF4A36">
              <w:rPr>
                <w:rFonts w:ascii="Times New Roman" w:hAnsi="Times New Roman"/>
              </w:rPr>
              <w:t xml:space="preserve"> (Readings assigned per text used.)</w:t>
            </w:r>
          </w:p>
        </w:tc>
      </w:tr>
      <w:tr w:rsidR="00015FBD" w14:paraId="2D75A159" w14:textId="77777777" w:rsidTr="00EF4A36">
        <w:tc>
          <w:tcPr>
            <w:tcW w:w="890" w:type="dxa"/>
          </w:tcPr>
          <w:p w14:paraId="537FDB05" w14:textId="77777777" w:rsidR="00015FBD" w:rsidRDefault="00AB63DA" w:rsidP="00015FBD">
            <w:pPr>
              <w:jc w:val="center"/>
              <w:rPr>
                <w:rFonts w:ascii="Times New Roman" w:hAnsi="Times New Roman"/>
              </w:rPr>
            </w:pPr>
            <w:r>
              <w:rPr>
                <w:rFonts w:ascii="Times New Roman" w:hAnsi="Times New Roman"/>
              </w:rPr>
              <w:t>9</w:t>
            </w:r>
          </w:p>
        </w:tc>
        <w:tc>
          <w:tcPr>
            <w:tcW w:w="1369" w:type="dxa"/>
          </w:tcPr>
          <w:p w14:paraId="6B023BFC" w14:textId="77777777" w:rsidR="00015FBD" w:rsidRDefault="00AB63DA" w:rsidP="00015FBD">
            <w:pPr>
              <w:jc w:val="center"/>
              <w:rPr>
                <w:rFonts w:ascii="Times New Roman" w:hAnsi="Times New Roman"/>
              </w:rPr>
            </w:pPr>
            <w:r>
              <w:rPr>
                <w:rFonts w:ascii="Times New Roman" w:hAnsi="Times New Roman"/>
              </w:rPr>
              <w:t>1</w:t>
            </w:r>
            <w:proofErr w:type="gramStart"/>
            <w:r>
              <w:rPr>
                <w:rFonts w:ascii="Times New Roman" w:hAnsi="Times New Roman"/>
              </w:rPr>
              <w:t>a,c</w:t>
            </w:r>
            <w:proofErr w:type="gramEnd"/>
            <w:r>
              <w:rPr>
                <w:rFonts w:ascii="Times New Roman" w:hAnsi="Times New Roman"/>
              </w:rPr>
              <w:t>, 4, 5</w:t>
            </w:r>
          </w:p>
        </w:tc>
        <w:tc>
          <w:tcPr>
            <w:tcW w:w="1081" w:type="dxa"/>
          </w:tcPr>
          <w:p w14:paraId="4FC42556" w14:textId="77777777" w:rsidR="00015FBD" w:rsidRDefault="00AB63DA" w:rsidP="00015FBD">
            <w:pPr>
              <w:jc w:val="center"/>
              <w:rPr>
                <w:rFonts w:ascii="Times New Roman" w:hAnsi="Times New Roman"/>
              </w:rPr>
            </w:pPr>
            <w:r>
              <w:rPr>
                <w:rFonts w:ascii="Times New Roman" w:hAnsi="Times New Roman"/>
              </w:rPr>
              <w:t>1</w:t>
            </w:r>
            <w:proofErr w:type="gramStart"/>
            <w:r>
              <w:rPr>
                <w:rFonts w:ascii="Times New Roman" w:hAnsi="Times New Roman"/>
              </w:rPr>
              <w:t>a,c</w:t>
            </w:r>
            <w:proofErr w:type="gramEnd"/>
            <w:r>
              <w:rPr>
                <w:rFonts w:ascii="Times New Roman" w:hAnsi="Times New Roman"/>
              </w:rPr>
              <w:t>, 4, 5</w:t>
            </w:r>
          </w:p>
        </w:tc>
        <w:tc>
          <w:tcPr>
            <w:tcW w:w="6010" w:type="dxa"/>
          </w:tcPr>
          <w:p w14:paraId="32D93893" w14:textId="77777777" w:rsidR="00015FBD" w:rsidRDefault="00AB63DA" w:rsidP="00BA5F7D">
            <w:pPr>
              <w:rPr>
                <w:rFonts w:ascii="Times New Roman" w:hAnsi="Times New Roman"/>
                <w:b/>
              </w:rPr>
            </w:pPr>
            <w:proofErr w:type="spellStart"/>
            <w:r w:rsidRPr="00AB63DA">
              <w:rPr>
                <w:rFonts w:ascii="Times New Roman" w:hAnsi="Times New Roman"/>
                <w:b/>
              </w:rPr>
              <w:t>Chp</w:t>
            </w:r>
            <w:proofErr w:type="spellEnd"/>
            <w:r w:rsidRPr="00AB63DA">
              <w:rPr>
                <w:rFonts w:ascii="Times New Roman" w:hAnsi="Times New Roman"/>
                <w:b/>
              </w:rPr>
              <w:t xml:space="preserve">. 9 </w:t>
            </w:r>
            <w:r>
              <w:rPr>
                <w:rFonts w:ascii="Times New Roman" w:hAnsi="Times New Roman"/>
                <w:b/>
              </w:rPr>
              <w:t>(Spie</w:t>
            </w:r>
            <w:r w:rsidRPr="00AB63DA">
              <w:rPr>
                <w:rFonts w:ascii="Times New Roman" w:hAnsi="Times New Roman"/>
                <w:b/>
              </w:rPr>
              <w:t>lman) &amp; 6 (</w:t>
            </w:r>
            <w:proofErr w:type="spellStart"/>
            <w:r w:rsidRPr="00AB63DA">
              <w:rPr>
                <w:rFonts w:ascii="Times New Roman" w:hAnsi="Times New Roman"/>
                <w:b/>
              </w:rPr>
              <w:t>Stangor</w:t>
            </w:r>
            <w:proofErr w:type="spellEnd"/>
            <w:r w:rsidRPr="00AB63DA">
              <w:rPr>
                <w:rFonts w:ascii="Times New Roman" w:hAnsi="Times New Roman"/>
                <w:b/>
              </w:rPr>
              <w:t>): Life Span Development</w:t>
            </w:r>
          </w:p>
          <w:p w14:paraId="525C1B32" w14:textId="77777777" w:rsidR="00AB63DA" w:rsidRDefault="00AB63DA" w:rsidP="00BA5F7D">
            <w:pPr>
              <w:rPr>
                <w:rFonts w:ascii="Times New Roman" w:hAnsi="Times New Roman"/>
                <w:b/>
              </w:rPr>
            </w:pPr>
            <w:r>
              <w:rPr>
                <w:rFonts w:ascii="Times New Roman" w:hAnsi="Times New Roman"/>
              </w:rPr>
              <w:t xml:space="preserve">     </w:t>
            </w:r>
            <w:r>
              <w:rPr>
                <w:rFonts w:ascii="Times New Roman" w:hAnsi="Times New Roman"/>
                <w:b/>
              </w:rPr>
              <w:t>What is life span? How long does development take?</w:t>
            </w:r>
          </w:p>
          <w:p w14:paraId="328C250E" w14:textId="77777777" w:rsidR="00AB3326" w:rsidRDefault="00AB3326" w:rsidP="00AB3326">
            <w:pPr>
              <w:pStyle w:val="ListParagraph"/>
              <w:numPr>
                <w:ilvl w:val="0"/>
                <w:numId w:val="12"/>
              </w:numPr>
              <w:rPr>
                <w:rFonts w:ascii="Times New Roman" w:hAnsi="Times New Roman"/>
              </w:rPr>
            </w:pPr>
            <w:r>
              <w:rPr>
                <w:rFonts w:ascii="Times New Roman" w:hAnsi="Times New Roman"/>
              </w:rPr>
              <w:t>Life Span Theories</w:t>
            </w:r>
          </w:p>
          <w:p w14:paraId="45766666" w14:textId="77777777" w:rsidR="00AB3326" w:rsidRDefault="00AB3326" w:rsidP="00AB3326">
            <w:pPr>
              <w:pStyle w:val="ListParagraph"/>
              <w:numPr>
                <w:ilvl w:val="0"/>
                <w:numId w:val="12"/>
              </w:numPr>
              <w:rPr>
                <w:rFonts w:ascii="Times New Roman" w:hAnsi="Times New Roman"/>
              </w:rPr>
            </w:pPr>
            <w:r>
              <w:rPr>
                <w:rFonts w:ascii="Times New Roman" w:hAnsi="Times New Roman"/>
              </w:rPr>
              <w:t>Stages of Development</w:t>
            </w:r>
          </w:p>
          <w:p w14:paraId="6A432880" w14:textId="77777777" w:rsidR="00AB3326" w:rsidRPr="00AB3326" w:rsidRDefault="00AB3326" w:rsidP="00AB3326">
            <w:pPr>
              <w:pStyle w:val="ListParagraph"/>
              <w:numPr>
                <w:ilvl w:val="0"/>
                <w:numId w:val="12"/>
              </w:numPr>
              <w:rPr>
                <w:rFonts w:ascii="Times New Roman" w:hAnsi="Times New Roman"/>
              </w:rPr>
            </w:pPr>
            <w:r>
              <w:rPr>
                <w:rFonts w:ascii="Times New Roman" w:hAnsi="Times New Roman"/>
              </w:rPr>
              <w:t>Death and Dying</w:t>
            </w:r>
          </w:p>
        </w:tc>
      </w:tr>
      <w:tr w:rsidR="00015FBD" w14:paraId="2E04AD2F" w14:textId="77777777" w:rsidTr="00EF4A36">
        <w:tc>
          <w:tcPr>
            <w:tcW w:w="890" w:type="dxa"/>
          </w:tcPr>
          <w:p w14:paraId="14BBADEC" w14:textId="77777777" w:rsidR="00015FBD" w:rsidRDefault="00015FBD" w:rsidP="00015FBD">
            <w:pPr>
              <w:jc w:val="center"/>
              <w:rPr>
                <w:rFonts w:ascii="Times New Roman" w:hAnsi="Times New Roman"/>
              </w:rPr>
            </w:pPr>
          </w:p>
        </w:tc>
        <w:tc>
          <w:tcPr>
            <w:tcW w:w="1369" w:type="dxa"/>
          </w:tcPr>
          <w:p w14:paraId="7F0C015C" w14:textId="77777777" w:rsidR="00015FBD" w:rsidRDefault="00015FBD" w:rsidP="00015FBD">
            <w:pPr>
              <w:jc w:val="center"/>
              <w:rPr>
                <w:rFonts w:ascii="Times New Roman" w:hAnsi="Times New Roman"/>
              </w:rPr>
            </w:pPr>
          </w:p>
        </w:tc>
        <w:tc>
          <w:tcPr>
            <w:tcW w:w="1081" w:type="dxa"/>
          </w:tcPr>
          <w:p w14:paraId="0A9D2355" w14:textId="77777777" w:rsidR="00015FBD" w:rsidRDefault="00015FBD" w:rsidP="00015FBD">
            <w:pPr>
              <w:jc w:val="center"/>
              <w:rPr>
                <w:rFonts w:ascii="Times New Roman" w:hAnsi="Times New Roman"/>
              </w:rPr>
            </w:pPr>
          </w:p>
        </w:tc>
        <w:tc>
          <w:tcPr>
            <w:tcW w:w="6010" w:type="dxa"/>
          </w:tcPr>
          <w:p w14:paraId="49611F90" w14:textId="77777777" w:rsidR="00015FBD" w:rsidRDefault="00015FBD" w:rsidP="00BA5F7D">
            <w:pPr>
              <w:rPr>
                <w:rFonts w:ascii="Times New Roman" w:hAnsi="Times New Roman"/>
              </w:rPr>
            </w:pPr>
          </w:p>
        </w:tc>
      </w:tr>
      <w:tr w:rsidR="00015FBD" w14:paraId="2C03A786" w14:textId="77777777" w:rsidTr="00EF4A36">
        <w:tc>
          <w:tcPr>
            <w:tcW w:w="890" w:type="dxa"/>
          </w:tcPr>
          <w:p w14:paraId="04749DB3" w14:textId="77777777" w:rsidR="00015FBD" w:rsidRDefault="00C362B8" w:rsidP="00015FBD">
            <w:pPr>
              <w:jc w:val="center"/>
              <w:rPr>
                <w:rFonts w:ascii="Times New Roman" w:hAnsi="Times New Roman"/>
              </w:rPr>
            </w:pPr>
            <w:r>
              <w:rPr>
                <w:rFonts w:ascii="Times New Roman" w:hAnsi="Times New Roman"/>
              </w:rPr>
              <w:t>10</w:t>
            </w:r>
          </w:p>
        </w:tc>
        <w:tc>
          <w:tcPr>
            <w:tcW w:w="1369" w:type="dxa"/>
          </w:tcPr>
          <w:p w14:paraId="08D2834B" w14:textId="77777777" w:rsidR="00015FBD" w:rsidRDefault="00C362B8" w:rsidP="00015FBD">
            <w:pPr>
              <w:jc w:val="center"/>
              <w:rPr>
                <w:rFonts w:ascii="Times New Roman" w:hAnsi="Times New Roman"/>
              </w:rPr>
            </w:pPr>
            <w:r>
              <w:rPr>
                <w:rFonts w:ascii="Times New Roman" w:hAnsi="Times New Roman"/>
              </w:rPr>
              <w:t>1a, d, 5</w:t>
            </w:r>
          </w:p>
        </w:tc>
        <w:tc>
          <w:tcPr>
            <w:tcW w:w="1081" w:type="dxa"/>
          </w:tcPr>
          <w:p w14:paraId="0F038E9E" w14:textId="77777777" w:rsidR="00015FBD" w:rsidRDefault="00C362B8" w:rsidP="00015FBD">
            <w:pPr>
              <w:jc w:val="center"/>
              <w:rPr>
                <w:rFonts w:ascii="Times New Roman" w:hAnsi="Times New Roman"/>
              </w:rPr>
            </w:pPr>
            <w:r>
              <w:rPr>
                <w:rFonts w:ascii="Times New Roman" w:hAnsi="Times New Roman"/>
              </w:rPr>
              <w:t>1a, d, 5</w:t>
            </w:r>
          </w:p>
        </w:tc>
        <w:tc>
          <w:tcPr>
            <w:tcW w:w="6010" w:type="dxa"/>
          </w:tcPr>
          <w:p w14:paraId="168309FC" w14:textId="77777777" w:rsidR="00015FBD" w:rsidRDefault="00C362B8" w:rsidP="00BA5F7D">
            <w:pPr>
              <w:rPr>
                <w:rFonts w:ascii="Times New Roman" w:hAnsi="Times New Roman"/>
                <w:b/>
              </w:rPr>
            </w:pPr>
            <w:proofErr w:type="spellStart"/>
            <w:r w:rsidRPr="00C362B8">
              <w:rPr>
                <w:rFonts w:ascii="Times New Roman" w:hAnsi="Times New Roman"/>
                <w:b/>
              </w:rPr>
              <w:t>Chp</w:t>
            </w:r>
            <w:proofErr w:type="spellEnd"/>
            <w:r w:rsidRPr="00C362B8">
              <w:rPr>
                <w:rFonts w:ascii="Times New Roman" w:hAnsi="Times New Roman"/>
                <w:b/>
              </w:rPr>
              <w:t xml:space="preserve">. 10 (Spielman &amp; </w:t>
            </w:r>
            <w:proofErr w:type="spellStart"/>
            <w:r w:rsidRPr="00C362B8">
              <w:rPr>
                <w:rFonts w:ascii="Times New Roman" w:hAnsi="Times New Roman"/>
                <w:b/>
              </w:rPr>
              <w:t>Stangor</w:t>
            </w:r>
            <w:proofErr w:type="spellEnd"/>
            <w:r w:rsidRPr="00C362B8">
              <w:rPr>
                <w:rFonts w:ascii="Times New Roman" w:hAnsi="Times New Roman"/>
                <w:b/>
              </w:rPr>
              <w:t>): Emotions and Motivation</w:t>
            </w:r>
          </w:p>
          <w:p w14:paraId="3C22C012" w14:textId="77777777" w:rsidR="00C362B8" w:rsidRDefault="00C362B8" w:rsidP="00C362B8">
            <w:pPr>
              <w:pStyle w:val="ListParagraph"/>
              <w:numPr>
                <w:ilvl w:val="0"/>
                <w:numId w:val="13"/>
              </w:numPr>
              <w:rPr>
                <w:rFonts w:ascii="Times New Roman" w:hAnsi="Times New Roman"/>
              </w:rPr>
            </w:pPr>
            <w:r>
              <w:rPr>
                <w:rFonts w:ascii="Times New Roman" w:hAnsi="Times New Roman"/>
              </w:rPr>
              <w:t>Theories of Emotion</w:t>
            </w:r>
          </w:p>
          <w:p w14:paraId="1C2F3CDF" w14:textId="77777777" w:rsidR="00C362B8" w:rsidRDefault="00C362B8" w:rsidP="00C362B8">
            <w:pPr>
              <w:pStyle w:val="ListParagraph"/>
              <w:numPr>
                <w:ilvl w:val="0"/>
                <w:numId w:val="13"/>
              </w:numPr>
              <w:rPr>
                <w:rFonts w:ascii="Times New Roman" w:hAnsi="Times New Roman"/>
              </w:rPr>
            </w:pPr>
            <w:r>
              <w:rPr>
                <w:rFonts w:ascii="Times New Roman" w:hAnsi="Times New Roman"/>
              </w:rPr>
              <w:t>Biology of Emotion</w:t>
            </w:r>
          </w:p>
          <w:p w14:paraId="5B3EF1AE" w14:textId="77777777" w:rsidR="00C362B8" w:rsidRDefault="00C362B8" w:rsidP="00C362B8">
            <w:pPr>
              <w:pStyle w:val="ListParagraph"/>
              <w:numPr>
                <w:ilvl w:val="0"/>
                <w:numId w:val="13"/>
              </w:numPr>
              <w:rPr>
                <w:rFonts w:ascii="Times New Roman" w:hAnsi="Times New Roman"/>
              </w:rPr>
            </w:pPr>
            <w:r>
              <w:rPr>
                <w:rFonts w:ascii="Times New Roman" w:hAnsi="Times New Roman"/>
              </w:rPr>
              <w:t>Students using the Spielman text should refer to Chapter 14 for information on stress.</w:t>
            </w:r>
          </w:p>
          <w:p w14:paraId="18CA82AB" w14:textId="77777777" w:rsidR="00C362B8" w:rsidRPr="00C362B8" w:rsidRDefault="00C362B8" w:rsidP="00C362B8">
            <w:pPr>
              <w:pStyle w:val="ListParagraph"/>
              <w:numPr>
                <w:ilvl w:val="0"/>
                <w:numId w:val="13"/>
              </w:numPr>
              <w:rPr>
                <w:rFonts w:ascii="Times New Roman" w:hAnsi="Times New Roman"/>
              </w:rPr>
            </w:pPr>
            <w:r>
              <w:rPr>
                <w:rFonts w:ascii="Times New Roman" w:hAnsi="Times New Roman"/>
              </w:rPr>
              <w:lastRenderedPageBreak/>
              <w:t>Theories of Motivation</w:t>
            </w:r>
          </w:p>
        </w:tc>
      </w:tr>
      <w:tr w:rsidR="00015FBD" w14:paraId="29D6D548" w14:textId="77777777" w:rsidTr="00EF4A36">
        <w:tc>
          <w:tcPr>
            <w:tcW w:w="890" w:type="dxa"/>
          </w:tcPr>
          <w:p w14:paraId="233E8B82" w14:textId="77777777" w:rsidR="00015FBD" w:rsidRDefault="00015FBD" w:rsidP="00BA5F7D">
            <w:pPr>
              <w:rPr>
                <w:rFonts w:ascii="Times New Roman" w:hAnsi="Times New Roman"/>
              </w:rPr>
            </w:pPr>
          </w:p>
        </w:tc>
        <w:tc>
          <w:tcPr>
            <w:tcW w:w="1369" w:type="dxa"/>
          </w:tcPr>
          <w:p w14:paraId="317ACD2C" w14:textId="77777777" w:rsidR="00015FBD" w:rsidRDefault="00015FBD" w:rsidP="00BA5F7D">
            <w:pPr>
              <w:rPr>
                <w:rFonts w:ascii="Times New Roman" w:hAnsi="Times New Roman"/>
              </w:rPr>
            </w:pPr>
          </w:p>
        </w:tc>
        <w:tc>
          <w:tcPr>
            <w:tcW w:w="1081" w:type="dxa"/>
          </w:tcPr>
          <w:p w14:paraId="4F1DEDBF" w14:textId="77777777" w:rsidR="00015FBD" w:rsidRDefault="00015FBD" w:rsidP="00BA5F7D">
            <w:pPr>
              <w:rPr>
                <w:rFonts w:ascii="Times New Roman" w:hAnsi="Times New Roman"/>
              </w:rPr>
            </w:pPr>
          </w:p>
        </w:tc>
        <w:tc>
          <w:tcPr>
            <w:tcW w:w="6010" w:type="dxa"/>
          </w:tcPr>
          <w:p w14:paraId="4A368D48" w14:textId="77777777" w:rsidR="00015FBD" w:rsidRDefault="00015FBD" w:rsidP="00BA5F7D">
            <w:pPr>
              <w:rPr>
                <w:rFonts w:ascii="Times New Roman" w:hAnsi="Times New Roman"/>
              </w:rPr>
            </w:pPr>
          </w:p>
        </w:tc>
      </w:tr>
      <w:tr w:rsidR="0013326B" w:rsidRPr="0013326B" w14:paraId="36BEE5B7" w14:textId="77777777" w:rsidTr="00EF4A36">
        <w:tc>
          <w:tcPr>
            <w:tcW w:w="890" w:type="dxa"/>
          </w:tcPr>
          <w:p w14:paraId="31C0E1A1" w14:textId="77777777" w:rsidR="0013326B" w:rsidRPr="0013326B" w:rsidRDefault="0013326B" w:rsidP="0013326B">
            <w:pPr>
              <w:rPr>
                <w:rFonts w:ascii="Times New Roman" w:hAnsi="Times New Roman"/>
                <w:b/>
              </w:rPr>
            </w:pPr>
            <w:bookmarkStart w:id="1" w:name="_Hlk138100985"/>
          </w:p>
        </w:tc>
        <w:tc>
          <w:tcPr>
            <w:tcW w:w="1369" w:type="dxa"/>
          </w:tcPr>
          <w:p w14:paraId="4F9CB95A" w14:textId="77777777" w:rsidR="0013326B" w:rsidRPr="0013326B" w:rsidRDefault="0013326B" w:rsidP="0013326B">
            <w:pPr>
              <w:rPr>
                <w:rFonts w:ascii="Times New Roman" w:hAnsi="Times New Roman"/>
                <w:b/>
                <w:i/>
                <w:sz w:val="22"/>
                <w:szCs w:val="22"/>
              </w:rPr>
            </w:pPr>
            <w:r w:rsidRPr="0013326B">
              <w:rPr>
                <w:rFonts w:ascii="Times New Roman" w:hAnsi="Times New Roman"/>
                <w:b/>
                <w:i/>
                <w:sz w:val="22"/>
                <w:szCs w:val="22"/>
              </w:rPr>
              <w:t>LRN O</w:t>
            </w:r>
            <w:r w:rsidR="00A60EC5">
              <w:rPr>
                <w:rFonts w:ascii="Times New Roman" w:hAnsi="Times New Roman"/>
                <w:b/>
                <w:i/>
                <w:sz w:val="22"/>
                <w:szCs w:val="22"/>
              </w:rPr>
              <w:t>TC</w:t>
            </w:r>
          </w:p>
        </w:tc>
        <w:tc>
          <w:tcPr>
            <w:tcW w:w="1081" w:type="dxa"/>
          </w:tcPr>
          <w:p w14:paraId="4A7F7FB2" w14:textId="77777777" w:rsidR="0013326B" w:rsidRPr="0013326B" w:rsidRDefault="0013326B" w:rsidP="0013326B">
            <w:pPr>
              <w:rPr>
                <w:rFonts w:ascii="Times New Roman" w:hAnsi="Times New Roman"/>
                <w:b/>
              </w:rPr>
            </w:pPr>
          </w:p>
        </w:tc>
        <w:tc>
          <w:tcPr>
            <w:tcW w:w="6010" w:type="dxa"/>
          </w:tcPr>
          <w:p w14:paraId="1852ACE1" w14:textId="77777777" w:rsidR="0013326B" w:rsidRPr="0013326B" w:rsidRDefault="0013326B" w:rsidP="0013326B">
            <w:pPr>
              <w:rPr>
                <w:rFonts w:ascii="Times New Roman" w:hAnsi="Times New Roman"/>
                <w:b/>
              </w:rPr>
            </w:pPr>
          </w:p>
        </w:tc>
      </w:tr>
      <w:tr w:rsidR="0013326B" w:rsidRPr="0013326B" w14:paraId="34492CDF" w14:textId="77777777" w:rsidTr="00EF4A36">
        <w:tc>
          <w:tcPr>
            <w:tcW w:w="890" w:type="dxa"/>
            <w:shd w:val="clear" w:color="auto" w:fill="00B0F0"/>
          </w:tcPr>
          <w:p w14:paraId="547F7D3D" w14:textId="77777777" w:rsidR="0013326B" w:rsidRPr="0013326B" w:rsidRDefault="0013326B" w:rsidP="0013326B">
            <w:pPr>
              <w:rPr>
                <w:rFonts w:ascii="Times New Roman" w:hAnsi="Times New Roman"/>
                <w:b/>
              </w:rPr>
            </w:pPr>
            <w:proofErr w:type="spellStart"/>
            <w:r w:rsidRPr="0013326B">
              <w:rPr>
                <w:rFonts w:ascii="Times New Roman" w:hAnsi="Times New Roman"/>
                <w:b/>
              </w:rPr>
              <w:t>Wk</w:t>
            </w:r>
            <w:proofErr w:type="spellEnd"/>
            <w:r w:rsidRPr="0013326B">
              <w:rPr>
                <w:rFonts w:ascii="Times New Roman" w:hAnsi="Times New Roman"/>
                <w:b/>
              </w:rPr>
              <w:t>#</w:t>
            </w:r>
          </w:p>
        </w:tc>
        <w:tc>
          <w:tcPr>
            <w:tcW w:w="1369" w:type="dxa"/>
            <w:shd w:val="clear" w:color="auto" w:fill="00B0F0"/>
          </w:tcPr>
          <w:p w14:paraId="39F46C3F" w14:textId="77777777" w:rsidR="0013326B" w:rsidRPr="0013326B" w:rsidRDefault="0013326B" w:rsidP="0013326B">
            <w:pPr>
              <w:rPr>
                <w:rFonts w:ascii="Times New Roman" w:hAnsi="Times New Roman"/>
                <w:b/>
              </w:rPr>
            </w:pPr>
            <w:r w:rsidRPr="0013326B">
              <w:rPr>
                <w:rFonts w:ascii="Times New Roman" w:hAnsi="Times New Roman"/>
                <w:b/>
              </w:rPr>
              <w:t>Spielman</w:t>
            </w:r>
          </w:p>
        </w:tc>
        <w:tc>
          <w:tcPr>
            <w:tcW w:w="1081" w:type="dxa"/>
            <w:shd w:val="clear" w:color="auto" w:fill="00B0F0"/>
          </w:tcPr>
          <w:p w14:paraId="70E9739E" w14:textId="77777777" w:rsidR="0013326B" w:rsidRPr="0013326B" w:rsidRDefault="0013326B" w:rsidP="0013326B">
            <w:pPr>
              <w:rPr>
                <w:rFonts w:ascii="Times New Roman" w:hAnsi="Times New Roman"/>
                <w:b/>
              </w:rPr>
            </w:pPr>
            <w:proofErr w:type="spellStart"/>
            <w:r w:rsidRPr="0013326B">
              <w:rPr>
                <w:rFonts w:ascii="Times New Roman" w:hAnsi="Times New Roman"/>
                <w:b/>
              </w:rPr>
              <w:t>S</w:t>
            </w:r>
            <w:r w:rsidR="00DA6B19">
              <w:rPr>
                <w:rFonts w:ascii="Times New Roman" w:hAnsi="Times New Roman"/>
                <w:b/>
              </w:rPr>
              <w:t>t</w:t>
            </w:r>
            <w:r w:rsidRPr="0013326B">
              <w:rPr>
                <w:rFonts w:ascii="Times New Roman" w:hAnsi="Times New Roman"/>
                <w:b/>
              </w:rPr>
              <w:t>angor</w:t>
            </w:r>
            <w:proofErr w:type="spellEnd"/>
          </w:p>
        </w:tc>
        <w:tc>
          <w:tcPr>
            <w:tcW w:w="6010" w:type="dxa"/>
            <w:shd w:val="clear" w:color="auto" w:fill="00B0F0"/>
          </w:tcPr>
          <w:p w14:paraId="47056038" w14:textId="77777777" w:rsidR="0013326B" w:rsidRPr="0020472B" w:rsidRDefault="0013326B" w:rsidP="0013326B">
            <w:pPr>
              <w:rPr>
                <w:rFonts w:ascii="Times New Roman" w:hAnsi="Times New Roman"/>
              </w:rPr>
            </w:pPr>
            <w:r w:rsidRPr="0013326B">
              <w:rPr>
                <w:rFonts w:ascii="Times New Roman" w:hAnsi="Times New Roman"/>
                <w:b/>
              </w:rPr>
              <w:t xml:space="preserve">Topic and </w:t>
            </w:r>
            <w:r w:rsidR="0020472B" w:rsidRPr="0013326B">
              <w:rPr>
                <w:rFonts w:ascii="Times New Roman" w:hAnsi="Times New Roman"/>
                <w:b/>
              </w:rPr>
              <w:t>Assignment</w:t>
            </w:r>
            <w:r w:rsidR="0020472B">
              <w:rPr>
                <w:rFonts w:ascii="Times New Roman" w:hAnsi="Times New Roman"/>
                <w:b/>
              </w:rPr>
              <w:t xml:space="preserve"> (</w:t>
            </w:r>
            <w:r w:rsidR="0020472B">
              <w:rPr>
                <w:rFonts w:ascii="Times New Roman" w:hAnsi="Times New Roman"/>
              </w:rPr>
              <w:t>Readings assigned per text used.)</w:t>
            </w:r>
          </w:p>
        </w:tc>
      </w:tr>
      <w:bookmarkEnd w:id="1"/>
      <w:tr w:rsidR="00015FBD" w14:paraId="06ACA0C6" w14:textId="77777777" w:rsidTr="00EF4A36">
        <w:tc>
          <w:tcPr>
            <w:tcW w:w="890" w:type="dxa"/>
          </w:tcPr>
          <w:p w14:paraId="764B2965" w14:textId="77777777" w:rsidR="00015FBD" w:rsidRDefault="00D024B1" w:rsidP="00D024B1">
            <w:pPr>
              <w:jc w:val="center"/>
              <w:rPr>
                <w:rFonts w:ascii="Times New Roman" w:hAnsi="Times New Roman"/>
              </w:rPr>
            </w:pPr>
            <w:r>
              <w:rPr>
                <w:rFonts w:ascii="Times New Roman" w:hAnsi="Times New Roman"/>
              </w:rPr>
              <w:t>11</w:t>
            </w:r>
          </w:p>
        </w:tc>
        <w:tc>
          <w:tcPr>
            <w:tcW w:w="1369" w:type="dxa"/>
          </w:tcPr>
          <w:p w14:paraId="3C800559" w14:textId="77777777" w:rsidR="00015FBD" w:rsidRDefault="00D024B1" w:rsidP="00D024B1">
            <w:pPr>
              <w:jc w:val="center"/>
              <w:rPr>
                <w:rFonts w:ascii="Times New Roman" w:hAnsi="Times New Roman"/>
              </w:rPr>
            </w:pPr>
            <w:r>
              <w:rPr>
                <w:rFonts w:ascii="Times New Roman" w:hAnsi="Times New Roman"/>
              </w:rPr>
              <w:t>1a, 4, 5</w:t>
            </w:r>
          </w:p>
        </w:tc>
        <w:tc>
          <w:tcPr>
            <w:tcW w:w="1081" w:type="dxa"/>
          </w:tcPr>
          <w:p w14:paraId="1659F257" w14:textId="77777777" w:rsidR="00015FBD" w:rsidRDefault="00D024B1" w:rsidP="00D024B1">
            <w:pPr>
              <w:jc w:val="center"/>
              <w:rPr>
                <w:rFonts w:ascii="Times New Roman" w:hAnsi="Times New Roman"/>
              </w:rPr>
            </w:pPr>
            <w:r>
              <w:rPr>
                <w:rFonts w:ascii="Times New Roman" w:hAnsi="Times New Roman"/>
              </w:rPr>
              <w:t>1a, 4, 5</w:t>
            </w:r>
          </w:p>
        </w:tc>
        <w:tc>
          <w:tcPr>
            <w:tcW w:w="6010" w:type="dxa"/>
          </w:tcPr>
          <w:p w14:paraId="13B2A044" w14:textId="77777777" w:rsidR="00015FBD" w:rsidRDefault="00D024B1" w:rsidP="00BA5F7D">
            <w:pPr>
              <w:rPr>
                <w:rFonts w:ascii="Times New Roman" w:hAnsi="Times New Roman"/>
                <w:b/>
              </w:rPr>
            </w:pPr>
            <w:proofErr w:type="spellStart"/>
            <w:r w:rsidRPr="0000171C">
              <w:rPr>
                <w:rFonts w:ascii="Times New Roman" w:hAnsi="Times New Roman"/>
                <w:b/>
              </w:rPr>
              <w:t>Chp</w:t>
            </w:r>
            <w:proofErr w:type="spellEnd"/>
            <w:r w:rsidRPr="0000171C">
              <w:rPr>
                <w:rFonts w:ascii="Times New Roman" w:hAnsi="Times New Roman"/>
                <w:b/>
              </w:rPr>
              <w:t xml:space="preserve">. 11 (Spielman) </w:t>
            </w:r>
            <w:r w:rsidR="0000171C" w:rsidRPr="0000171C">
              <w:rPr>
                <w:rFonts w:ascii="Times New Roman" w:hAnsi="Times New Roman"/>
                <w:b/>
              </w:rPr>
              <w:t>&amp; 12 (</w:t>
            </w:r>
            <w:proofErr w:type="spellStart"/>
            <w:r w:rsidR="0000171C" w:rsidRPr="0000171C">
              <w:rPr>
                <w:rFonts w:ascii="Times New Roman" w:hAnsi="Times New Roman"/>
                <w:b/>
              </w:rPr>
              <w:t>Stangor</w:t>
            </w:r>
            <w:proofErr w:type="spellEnd"/>
            <w:r w:rsidR="0000171C" w:rsidRPr="0000171C">
              <w:rPr>
                <w:rFonts w:ascii="Times New Roman" w:hAnsi="Times New Roman"/>
                <w:b/>
              </w:rPr>
              <w:t>): Personality</w:t>
            </w:r>
            <w:r w:rsidRPr="0000171C">
              <w:rPr>
                <w:rFonts w:ascii="Times New Roman" w:hAnsi="Times New Roman"/>
                <w:b/>
              </w:rPr>
              <w:t xml:space="preserve"> </w:t>
            </w:r>
          </w:p>
          <w:p w14:paraId="46BB0E12" w14:textId="77777777" w:rsidR="0000171C" w:rsidRDefault="0000171C" w:rsidP="00BA5F7D">
            <w:pPr>
              <w:rPr>
                <w:rFonts w:ascii="Times New Roman" w:hAnsi="Times New Roman"/>
                <w:b/>
              </w:rPr>
            </w:pPr>
            <w:r>
              <w:rPr>
                <w:rFonts w:ascii="Times New Roman" w:hAnsi="Times New Roman"/>
                <w:b/>
              </w:rPr>
              <w:t xml:space="preserve">    What is personality?</w:t>
            </w:r>
          </w:p>
          <w:p w14:paraId="11179951" w14:textId="77777777" w:rsidR="0000171C" w:rsidRDefault="0000171C" w:rsidP="0000171C">
            <w:pPr>
              <w:pStyle w:val="ListParagraph"/>
              <w:numPr>
                <w:ilvl w:val="0"/>
                <w:numId w:val="14"/>
              </w:numPr>
              <w:rPr>
                <w:rFonts w:ascii="Times New Roman" w:hAnsi="Times New Roman"/>
              </w:rPr>
            </w:pPr>
            <w:r>
              <w:rPr>
                <w:rFonts w:ascii="Times New Roman" w:hAnsi="Times New Roman"/>
              </w:rPr>
              <w:t>Freud and a psychodynamic perspective.</w:t>
            </w:r>
          </w:p>
          <w:p w14:paraId="5161648F" w14:textId="77777777" w:rsidR="0000171C" w:rsidRDefault="0000171C" w:rsidP="0000171C">
            <w:pPr>
              <w:pStyle w:val="ListParagraph"/>
              <w:numPr>
                <w:ilvl w:val="0"/>
                <w:numId w:val="14"/>
              </w:numPr>
              <w:rPr>
                <w:rFonts w:ascii="Times New Roman" w:hAnsi="Times New Roman"/>
              </w:rPr>
            </w:pPr>
            <w:r>
              <w:rPr>
                <w:rFonts w:ascii="Times New Roman" w:hAnsi="Times New Roman"/>
              </w:rPr>
              <w:t>Neo-Freudians: Jung, Adler, Erikson, and Horney</w:t>
            </w:r>
          </w:p>
          <w:p w14:paraId="205B9B44" w14:textId="77777777" w:rsidR="0000171C" w:rsidRDefault="0000171C" w:rsidP="0000171C">
            <w:pPr>
              <w:pStyle w:val="ListParagraph"/>
              <w:numPr>
                <w:ilvl w:val="0"/>
                <w:numId w:val="14"/>
              </w:numPr>
              <w:rPr>
                <w:rFonts w:ascii="Times New Roman" w:hAnsi="Times New Roman"/>
              </w:rPr>
            </w:pPr>
            <w:r>
              <w:rPr>
                <w:rFonts w:ascii="Times New Roman" w:hAnsi="Times New Roman"/>
              </w:rPr>
              <w:t>Trait Theories</w:t>
            </w:r>
          </w:p>
          <w:p w14:paraId="756046F5" w14:textId="77777777" w:rsidR="0000171C" w:rsidRDefault="0000171C" w:rsidP="0000171C">
            <w:pPr>
              <w:pStyle w:val="ListParagraph"/>
              <w:numPr>
                <w:ilvl w:val="0"/>
                <w:numId w:val="14"/>
              </w:numPr>
              <w:rPr>
                <w:rFonts w:ascii="Times New Roman" w:hAnsi="Times New Roman"/>
              </w:rPr>
            </w:pPr>
            <w:r>
              <w:rPr>
                <w:rFonts w:ascii="Times New Roman" w:hAnsi="Times New Roman"/>
              </w:rPr>
              <w:t>Other Theories: Humanistic, Learning, and Biological</w:t>
            </w:r>
          </w:p>
          <w:p w14:paraId="098F1B3F" w14:textId="77777777" w:rsidR="0000171C" w:rsidRDefault="0000171C" w:rsidP="0000171C">
            <w:pPr>
              <w:pStyle w:val="ListParagraph"/>
              <w:numPr>
                <w:ilvl w:val="0"/>
                <w:numId w:val="14"/>
              </w:numPr>
              <w:rPr>
                <w:rFonts w:ascii="Times New Roman" w:hAnsi="Times New Roman"/>
              </w:rPr>
            </w:pPr>
            <w:r>
              <w:rPr>
                <w:rFonts w:ascii="Times New Roman" w:hAnsi="Times New Roman"/>
              </w:rPr>
              <w:t>Cultural influences</w:t>
            </w:r>
          </w:p>
          <w:p w14:paraId="5214E546" w14:textId="77777777" w:rsidR="0000171C" w:rsidRPr="0000171C" w:rsidRDefault="0000171C" w:rsidP="0000171C">
            <w:pPr>
              <w:pStyle w:val="ListParagraph"/>
              <w:numPr>
                <w:ilvl w:val="0"/>
                <w:numId w:val="14"/>
              </w:numPr>
              <w:rPr>
                <w:rFonts w:ascii="Times New Roman" w:hAnsi="Times New Roman"/>
              </w:rPr>
            </w:pPr>
            <w:r>
              <w:rPr>
                <w:rFonts w:ascii="Times New Roman" w:hAnsi="Times New Roman"/>
              </w:rPr>
              <w:t>Assessment</w:t>
            </w:r>
          </w:p>
        </w:tc>
      </w:tr>
      <w:tr w:rsidR="0013326B" w14:paraId="5DAE3F4A" w14:textId="77777777" w:rsidTr="00EF4A36">
        <w:tc>
          <w:tcPr>
            <w:tcW w:w="890" w:type="dxa"/>
          </w:tcPr>
          <w:p w14:paraId="27A08673" w14:textId="77777777" w:rsidR="0013326B" w:rsidRDefault="0013326B" w:rsidP="00D024B1">
            <w:pPr>
              <w:jc w:val="center"/>
              <w:rPr>
                <w:rFonts w:ascii="Times New Roman" w:hAnsi="Times New Roman"/>
              </w:rPr>
            </w:pPr>
          </w:p>
        </w:tc>
        <w:tc>
          <w:tcPr>
            <w:tcW w:w="1369" w:type="dxa"/>
          </w:tcPr>
          <w:p w14:paraId="5452BE4C" w14:textId="77777777" w:rsidR="0013326B" w:rsidRDefault="0013326B" w:rsidP="00D024B1">
            <w:pPr>
              <w:jc w:val="center"/>
              <w:rPr>
                <w:rFonts w:ascii="Times New Roman" w:hAnsi="Times New Roman"/>
              </w:rPr>
            </w:pPr>
          </w:p>
        </w:tc>
        <w:tc>
          <w:tcPr>
            <w:tcW w:w="1081" w:type="dxa"/>
          </w:tcPr>
          <w:p w14:paraId="055B3F42" w14:textId="77777777" w:rsidR="0013326B" w:rsidRDefault="0013326B" w:rsidP="00D024B1">
            <w:pPr>
              <w:jc w:val="center"/>
              <w:rPr>
                <w:rFonts w:ascii="Times New Roman" w:hAnsi="Times New Roman"/>
              </w:rPr>
            </w:pPr>
          </w:p>
        </w:tc>
        <w:tc>
          <w:tcPr>
            <w:tcW w:w="6010" w:type="dxa"/>
          </w:tcPr>
          <w:p w14:paraId="18966BB2" w14:textId="77777777" w:rsidR="0013326B" w:rsidRDefault="0013326B" w:rsidP="00BA5F7D">
            <w:pPr>
              <w:rPr>
                <w:rFonts w:ascii="Times New Roman" w:hAnsi="Times New Roman"/>
              </w:rPr>
            </w:pPr>
          </w:p>
        </w:tc>
      </w:tr>
      <w:tr w:rsidR="0013326B" w14:paraId="3AE85B24" w14:textId="77777777" w:rsidTr="00EF4A36">
        <w:tc>
          <w:tcPr>
            <w:tcW w:w="890" w:type="dxa"/>
          </w:tcPr>
          <w:p w14:paraId="00BED97F" w14:textId="77777777" w:rsidR="0013326B" w:rsidRDefault="00D024B1" w:rsidP="00D024B1">
            <w:pPr>
              <w:jc w:val="center"/>
              <w:rPr>
                <w:rFonts w:ascii="Times New Roman" w:hAnsi="Times New Roman"/>
              </w:rPr>
            </w:pPr>
            <w:r>
              <w:rPr>
                <w:rFonts w:ascii="Times New Roman" w:hAnsi="Times New Roman"/>
              </w:rPr>
              <w:t>12</w:t>
            </w:r>
          </w:p>
        </w:tc>
        <w:tc>
          <w:tcPr>
            <w:tcW w:w="1369" w:type="dxa"/>
          </w:tcPr>
          <w:p w14:paraId="34AA87EC" w14:textId="77777777" w:rsidR="0013326B" w:rsidRDefault="00305842" w:rsidP="00D024B1">
            <w:pPr>
              <w:jc w:val="center"/>
              <w:rPr>
                <w:rFonts w:ascii="Times New Roman" w:hAnsi="Times New Roman"/>
              </w:rPr>
            </w:pPr>
            <w:r>
              <w:rPr>
                <w:rFonts w:ascii="Times New Roman" w:hAnsi="Times New Roman"/>
              </w:rPr>
              <w:t>2,4</w:t>
            </w:r>
          </w:p>
        </w:tc>
        <w:tc>
          <w:tcPr>
            <w:tcW w:w="1081" w:type="dxa"/>
          </w:tcPr>
          <w:p w14:paraId="0D2D37B7" w14:textId="77777777" w:rsidR="0013326B" w:rsidRDefault="00305842" w:rsidP="00D024B1">
            <w:pPr>
              <w:jc w:val="center"/>
              <w:rPr>
                <w:rFonts w:ascii="Times New Roman" w:hAnsi="Times New Roman"/>
              </w:rPr>
            </w:pPr>
            <w:r>
              <w:rPr>
                <w:rFonts w:ascii="Times New Roman" w:hAnsi="Times New Roman"/>
              </w:rPr>
              <w:t>2,4</w:t>
            </w:r>
          </w:p>
        </w:tc>
        <w:tc>
          <w:tcPr>
            <w:tcW w:w="6010" w:type="dxa"/>
          </w:tcPr>
          <w:p w14:paraId="1ABF1155" w14:textId="77777777" w:rsidR="0013326B" w:rsidRDefault="00305842" w:rsidP="00BA5F7D">
            <w:pPr>
              <w:rPr>
                <w:rFonts w:ascii="Times New Roman" w:hAnsi="Times New Roman"/>
                <w:b/>
              </w:rPr>
            </w:pPr>
            <w:proofErr w:type="spellStart"/>
            <w:r w:rsidRPr="00305842">
              <w:rPr>
                <w:rFonts w:ascii="Times New Roman" w:hAnsi="Times New Roman"/>
                <w:b/>
              </w:rPr>
              <w:t>Chp</w:t>
            </w:r>
            <w:proofErr w:type="spellEnd"/>
            <w:r w:rsidRPr="00305842">
              <w:rPr>
                <w:rFonts w:ascii="Times New Roman" w:hAnsi="Times New Roman"/>
                <w:b/>
              </w:rPr>
              <w:t xml:space="preserve">. 15 (Spielman) &amp; </w:t>
            </w:r>
            <w:proofErr w:type="spellStart"/>
            <w:r w:rsidRPr="00305842">
              <w:rPr>
                <w:rFonts w:ascii="Times New Roman" w:hAnsi="Times New Roman"/>
                <w:b/>
              </w:rPr>
              <w:t>Chp</w:t>
            </w:r>
            <w:proofErr w:type="spellEnd"/>
            <w:r w:rsidRPr="00305842">
              <w:rPr>
                <w:rFonts w:ascii="Times New Roman" w:hAnsi="Times New Roman"/>
                <w:b/>
              </w:rPr>
              <w:t xml:space="preserve"> 1</w:t>
            </w:r>
            <w:r w:rsidR="00036A86">
              <w:rPr>
                <w:rFonts w:ascii="Times New Roman" w:hAnsi="Times New Roman"/>
                <w:b/>
              </w:rPr>
              <w:t>1</w:t>
            </w:r>
            <w:r w:rsidRPr="00305842">
              <w:rPr>
                <w:rFonts w:ascii="Times New Roman" w:hAnsi="Times New Roman"/>
                <w:b/>
              </w:rPr>
              <w:t xml:space="preserve"> (</w:t>
            </w:r>
            <w:proofErr w:type="spellStart"/>
            <w:r w:rsidRPr="00305842">
              <w:rPr>
                <w:rFonts w:ascii="Times New Roman" w:hAnsi="Times New Roman"/>
                <w:b/>
              </w:rPr>
              <w:t>Stangor</w:t>
            </w:r>
            <w:proofErr w:type="spellEnd"/>
            <w:r w:rsidRPr="00305842">
              <w:rPr>
                <w:rFonts w:ascii="Times New Roman" w:hAnsi="Times New Roman"/>
                <w:b/>
              </w:rPr>
              <w:t>): Social Psychology</w:t>
            </w:r>
          </w:p>
          <w:p w14:paraId="2F089B4C" w14:textId="77777777" w:rsidR="00305842" w:rsidRDefault="00305842" w:rsidP="00BA5F7D">
            <w:pPr>
              <w:rPr>
                <w:rFonts w:ascii="Times New Roman" w:hAnsi="Times New Roman"/>
                <w:b/>
              </w:rPr>
            </w:pPr>
            <w:r>
              <w:rPr>
                <w:rFonts w:ascii="Times New Roman" w:hAnsi="Times New Roman"/>
                <w:b/>
              </w:rPr>
              <w:t xml:space="preserve">    What is Social Psychology?</w:t>
            </w:r>
          </w:p>
          <w:p w14:paraId="783A7149" w14:textId="77777777" w:rsidR="00305842" w:rsidRDefault="00305842" w:rsidP="00305842">
            <w:pPr>
              <w:pStyle w:val="ListParagraph"/>
              <w:numPr>
                <w:ilvl w:val="0"/>
                <w:numId w:val="15"/>
              </w:numPr>
              <w:rPr>
                <w:rFonts w:ascii="Times New Roman" w:hAnsi="Times New Roman"/>
              </w:rPr>
            </w:pPr>
            <w:r>
              <w:rPr>
                <w:rFonts w:ascii="Times New Roman" w:hAnsi="Times New Roman"/>
              </w:rPr>
              <w:t>Self-Presentation</w:t>
            </w:r>
          </w:p>
          <w:p w14:paraId="7518E854" w14:textId="77777777" w:rsidR="00305842" w:rsidRDefault="00305842" w:rsidP="00305842">
            <w:pPr>
              <w:pStyle w:val="ListParagraph"/>
              <w:numPr>
                <w:ilvl w:val="0"/>
                <w:numId w:val="15"/>
              </w:numPr>
              <w:rPr>
                <w:rFonts w:ascii="Times New Roman" w:hAnsi="Times New Roman"/>
              </w:rPr>
            </w:pPr>
            <w:r>
              <w:rPr>
                <w:rFonts w:ascii="Times New Roman" w:hAnsi="Times New Roman"/>
              </w:rPr>
              <w:t>Interacting with others</w:t>
            </w:r>
            <w:r w:rsidR="006C400B">
              <w:rPr>
                <w:rFonts w:ascii="Times New Roman" w:hAnsi="Times New Roman"/>
              </w:rPr>
              <w:t>: altruism, aggression, bias, discrimination, conformity, compliance, etc.</w:t>
            </w:r>
          </w:p>
          <w:p w14:paraId="5795C8D6" w14:textId="77777777" w:rsidR="006C400B" w:rsidRDefault="006C400B" w:rsidP="00305842">
            <w:pPr>
              <w:pStyle w:val="ListParagraph"/>
              <w:numPr>
                <w:ilvl w:val="0"/>
                <w:numId w:val="15"/>
              </w:numPr>
              <w:rPr>
                <w:rFonts w:ascii="Times New Roman" w:hAnsi="Times New Roman"/>
              </w:rPr>
            </w:pPr>
            <w:r>
              <w:rPr>
                <w:rFonts w:ascii="Times New Roman" w:hAnsi="Times New Roman"/>
              </w:rPr>
              <w:t>Working together ~ groups</w:t>
            </w:r>
          </w:p>
          <w:p w14:paraId="2846B05B" w14:textId="77777777" w:rsidR="006C400B" w:rsidRPr="00305842" w:rsidRDefault="006C400B" w:rsidP="00305842">
            <w:pPr>
              <w:pStyle w:val="ListParagraph"/>
              <w:numPr>
                <w:ilvl w:val="0"/>
                <w:numId w:val="15"/>
              </w:numPr>
              <w:rPr>
                <w:rFonts w:ascii="Times New Roman" w:hAnsi="Times New Roman"/>
              </w:rPr>
            </w:pPr>
            <w:r>
              <w:rPr>
                <w:rFonts w:ascii="Times New Roman" w:hAnsi="Times New Roman"/>
              </w:rPr>
              <w:t>Attitudes and persuasion</w:t>
            </w:r>
          </w:p>
        </w:tc>
      </w:tr>
      <w:tr w:rsidR="0013326B" w14:paraId="7A29BD1B" w14:textId="77777777" w:rsidTr="00EF4A36">
        <w:tc>
          <w:tcPr>
            <w:tcW w:w="890" w:type="dxa"/>
          </w:tcPr>
          <w:p w14:paraId="7EFD43E0" w14:textId="77777777" w:rsidR="0013326B" w:rsidRDefault="0013326B" w:rsidP="00D024B1">
            <w:pPr>
              <w:jc w:val="center"/>
              <w:rPr>
                <w:rFonts w:ascii="Times New Roman" w:hAnsi="Times New Roman"/>
              </w:rPr>
            </w:pPr>
          </w:p>
        </w:tc>
        <w:tc>
          <w:tcPr>
            <w:tcW w:w="1369" w:type="dxa"/>
          </w:tcPr>
          <w:p w14:paraId="5521D35F" w14:textId="77777777" w:rsidR="0013326B" w:rsidRDefault="0013326B" w:rsidP="00D024B1">
            <w:pPr>
              <w:jc w:val="center"/>
              <w:rPr>
                <w:rFonts w:ascii="Times New Roman" w:hAnsi="Times New Roman"/>
              </w:rPr>
            </w:pPr>
          </w:p>
        </w:tc>
        <w:tc>
          <w:tcPr>
            <w:tcW w:w="1081" w:type="dxa"/>
          </w:tcPr>
          <w:p w14:paraId="0DB6CC0A" w14:textId="77777777" w:rsidR="0013326B" w:rsidRDefault="0013326B" w:rsidP="00D024B1">
            <w:pPr>
              <w:jc w:val="center"/>
              <w:rPr>
                <w:rFonts w:ascii="Times New Roman" w:hAnsi="Times New Roman"/>
              </w:rPr>
            </w:pPr>
          </w:p>
        </w:tc>
        <w:tc>
          <w:tcPr>
            <w:tcW w:w="6010" w:type="dxa"/>
          </w:tcPr>
          <w:p w14:paraId="38BE5E05" w14:textId="77777777" w:rsidR="0013326B" w:rsidRDefault="0013326B" w:rsidP="00BA5F7D">
            <w:pPr>
              <w:rPr>
                <w:rFonts w:ascii="Times New Roman" w:hAnsi="Times New Roman"/>
              </w:rPr>
            </w:pPr>
          </w:p>
        </w:tc>
      </w:tr>
      <w:tr w:rsidR="0013326B" w14:paraId="2B99EB6F" w14:textId="77777777" w:rsidTr="00EF4A36">
        <w:tc>
          <w:tcPr>
            <w:tcW w:w="890" w:type="dxa"/>
          </w:tcPr>
          <w:p w14:paraId="2E48A61A" w14:textId="77777777" w:rsidR="0013326B" w:rsidRDefault="00D024B1" w:rsidP="00D024B1">
            <w:pPr>
              <w:jc w:val="center"/>
              <w:rPr>
                <w:rFonts w:ascii="Times New Roman" w:hAnsi="Times New Roman"/>
              </w:rPr>
            </w:pPr>
            <w:r>
              <w:rPr>
                <w:rFonts w:ascii="Times New Roman" w:hAnsi="Times New Roman"/>
              </w:rPr>
              <w:t>13</w:t>
            </w:r>
          </w:p>
        </w:tc>
        <w:tc>
          <w:tcPr>
            <w:tcW w:w="1369" w:type="dxa"/>
          </w:tcPr>
          <w:p w14:paraId="3418FF80" w14:textId="77777777" w:rsidR="0013326B" w:rsidRDefault="00036A86" w:rsidP="00D024B1">
            <w:pPr>
              <w:jc w:val="center"/>
              <w:rPr>
                <w:rFonts w:ascii="Times New Roman" w:hAnsi="Times New Roman"/>
              </w:rPr>
            </w:pPr>
            <w:r>
              <w:rPr>
                <w:rFonts w:ascii="Times New Roman" w:hAnsi="Times New Roman"/>
              </w:rPr>
              <w:t>1b, c, e, 4, 5</w:t>
            </w:r>
          </w:p>
        </w:tc>
        <w:tc>
          <w:tcPr>
            <w:tcW w:w="1081" w:type="dxa"/>
          </w:tcPr>
          <w:p w14:paraId="3E0E92FD" w14:textId="77777777" w:rsidR="0013326B" w:rsidRDefault="00036A86" w:rsidP="00D024B1">
            <w:pPr>
              <w:jc w:val="center"/>
              <w:rPr>
                <w:rFonts w:ascii="Times New Roman" w:hAnsi="Times New Roman"/>
              </w:rPr>
            </w:pPr>
            <w:r>
              <w:rPr>
                <w:rFonts w:ascii="Times New Roman" w:hAnsi="Times New Roman"/>
              </w:rPr>
              <w:t>1b, c, e, 4, 5</w:t>
            </w:r>
          </w:p>
        </w:tc>
        <w:tc>
          <w:tcPr>
            <w:tcW w:w="6010" w:type="dxa"/>
          </w:tcPr>
          <w:p w14:paraId="5029C44F" w14:textId="77777777" w:rsidR="0013326B" w:rsidRDefault="00036A86" w:rsidP="00BA5F7D">
            <w:pPr>
              <w:rPr>
                <w:rFonts w:ascii="Times New Roman" w:hAnsi="Times New Roman"/>
                <w:b/>
              </w:rPr>
            </w:pPr>
            <w:proofErr w:type="spellStart"/>
            <w:r w:rsidRPr="00036A86">
              <w:rPr>
                <w:rFonts w:ascii="Times New Roman" w:hAnsi="Times New Roman"/>
                <w:b/>
              </w:rPr>
              <w:t>Chp</w:t>
            </w:r>
            <w:proofErr w:type="spellEnd"/>
            <w:r w:rsidRPr="00036A86">
              <w:rPr>
                <w:rFonts w:ascii="Times New Roman" w:hAnsi="Times New Roman"/>
                <w:b/>
              </w:rPr>
              <w:t>. 15 (Spielman) &amp; 13 (</w:t>
            </w:r>
            <w:proofErr w:type="spellStart"/>
            <w:r w:rsidRPr="00036A86">
              <w:rPr>
                <w:rFonts w:ascii="Times New Roman" w:hAnsi="Times New Roman"/>
                <w:b/>
              </w:rPr>
              <w:t>Stangor</w:t>
            </w:r>
            <w:proofErr w:type="spellEnd"/>
            <w:r w:rsidRPr="00036A86">
              <w:rPr>
                <w:rFonts w:ascii="Times New Roman" w:hAnsi="Times New Roman"/>
                <w:b/>
              </w:rPr>
              <w:t>): Psychological Disorders</w:t>
            </w:r>
          </w:p>
          <w:p w14:paraId="6D5CE0B7" w14:textId="77777777" w:rsidR="00F032F2" w:rsidRDefault="00F032F2" w:rsidP="006A1F55">
            <w:pPr>
              <w:ind w:left="252" w:hanging="252"/>
              <w:rPr>
                <w:rFonts w:ascii="Times New Roman" w:hAnsi="Times New Roman"/>
                <w:b/>
              </w:rPr>
            </w:pPr>
            <w:r>
              <w:rPr>
                <w:rFonts w:ascii="Times New Roman" w:hAnsi="Times New Roman"/>
                <w:b/>
              </w:rPr>
              <w:t xml:space="preserve">    </w:t>
            </w:r>
            <w:r w:rsidR="006A1F55">
              <w:rPr>
                <w:rFonts w:ascii="Times New Roman" w:hAnsi="Times New Roman"/>
                <w:b/>
              </w:rPr>
              <w:t>What are psychological disorders? When does a problem become a disorder?</w:t>
            </w:r>
          </w:p>
          <w:p w14:paraId="1F25BA67" w14:textId="77777777" w:rsidR="00C03569" w:rsidRDefault="00C03569" w:rsidP="00C03569">
            <w:pPr>
              <w:pStyle w:val="ListParagraph"/>
              <w:numPr>
                <w:ilvl w:val="0"/>
                <w:numId w:val="16"/>
              </w:numPr>
              <w:rPr>
                <w:rFonts w:ascii="Times New Roman" w:hAnsi="Times New Roman"/>
              </w:rPr>
            </w:pPr>
            <w:r>
              <w:rPr>
                <w:rFonts w:ascii="Times New Roman" w:hAnsi="Times New Roman"/>
              </w:rPr>
              <w:t>Diagnosis and Classification of Disorders</w:t>
            </w:r>
          </w:p>
          <w:p w14:paraId="056CC6E1" w14:textId="77777777" w:rsidR="00C03569" w:rsidRDefault="00C03569" w:rsidP="00C03569">
            <w:pPr>
              <w:pStyle w:val="ListParagraph"/>
              <w:numPr>
                <w:ilvl w:val="0"/>
                <w:numId w:val="16"/>
              </w:numPr>
              <w:rPr>
                <w:rFonts w:ascii="Times New Roman" w:hAnsi="Times New Roman"/>
              </w:rPr>
            </w:pPr>
            <w:r>
              <w:rPr>
                <w:rFonts w:ascii="Times New Roman" w:hAnsi="Times New Roman"/>
              </w:rPr>
              <w:t>Perspectives on Psychological Disorders</w:t>
            </w:r>
          </w:p>
          <w:p w14:paraId="391667D3" w14:textId="77777777" w:rsidR="00C03569" w:rsidRPr="00C03569" w:rsidRDefault="00F94DE8" w:rsidP="00C03569">
            <w:pPr>
              <w:pStyle w:val="ListParagraph"/>
              <w:numPr>
                <w:ilvl w:val="0"/>
                <w:numId w:val="16"/>
              </w:numPr>
              <w:rPr>
                <w:rFonts w:ascii="Times New Roman" w:hAnsi="Times New Roman"/>
              </w:rPr>
            </w:pPr>
            <w:r>
              <w:rPr>
                <w:rFonts w:ascii="Times New Roman" w:hAnsi="Times New Roman"/>
              </w:rPr>
              <w:t>Overview and discussion of various groupings and types of disorders.</w:t>
            </w:r>
          </w:p>
        </w:tc>
      </w:tr>
      <w:tr w:rsidR="00F95ACA" w:rsidRPr="0013326B" w14:paraId="55DFCCBC" w14:textId="77777777" w:rsidTr="00F95ACA">
        <w:tc>
          <w:tcPr>
            <w:tcW w:w="890" w:type="dxa"/>
          </w:tcPr>
          <w:p w14:paraId="4AE9DCBD" w14:textId="77777777" w:rsidR="00F95ACA" w:rsidRPr="0013326B" w:rsidRDefault="00F95ACA" w:rsidP="00392EA0">
            <w:pPr>
              <w:rPr>
                <w:rFonts w:ascii="Times New Roman" w:hAnsi="Times New Roman"/>
                <w:b/>
              </w:rPr>
            </w:pPr>
          </w:p>
        </w:tc>
        <w:tc>
          <w:tcPr>
            <w:tcW w:w="1369" w:type="dxa"/>
          </w:tcPr>
          <w:p w14:paraId="08C60938" w14:textId="77777777" w:rsidR="00F95ACA" w:rsidRPr="0013326B" w:rsidRDefault="00F95ACA" w:rsidP="00392EA0">
            <w:pPr>
              <w:rPr>
                <w:rFonts w:ascii="Times New Roman" w:hAnsi="Times New Roman"/>
                <w:b/>
                <w:i/>
                <w:sz w:val="22"/>
                <w:szCs w:val="22"/>
              </w:rPr>
            </w:pPr>
            <w:r w:rsidRPr="0013326B">
              <w:rPr>
                <w:rFonts w:ascii="Times New Roman" w:hAnsi="Times New Roman"/>
                <w:b/>
                <w:i/>
                <w:sz w:val="22"/>
                <w:szCs w:val="22"/>
              </w:rPr>
              <w:t>LRN O</w:t>
            </w:r>
            <w:r w:rsidR="00A60EC5">
              <w:rPr>
                <w:rFonts w:ascii="Times New Roman" w:hAnsi="Times New Roman"/>
                <w:b/>
                <w:i/>
                <w:sz w:val="22"/>
                <w:szCs w:val="22"/>
              </w:rPr>
              <w:t>TC</w:t>
            </w:r>
          </w:p>
        </w:tc>
        <w:tc>
          <w:tcPr>
            <w:tcW w:w="1081" w:type="dxa"/>
          </w:tcPr>
          <w:p w14:paraId="305C528E" w14:textId="77777777" w:rsidR="00F95ACA" w:rsidRPr="0013326B" w:rsidRDefault="00F95ACA" w:rsidP="00392EA0">
            <w:pPr>
              <w:rPr>
                <w:rFonts w:ascii="Times New Roman" w:hAnsi="Times New Roman"/>
                <w:b/>
              </w:rPr>
            </w:pPr>
          </w:p>
        </w:tc>
        <w:tc>
          <w:tcPr>
            <w:tcW w:w="6010" w:type="dxa"/>
          </w:tcPr>
          <w:p w14:paraId="60D7E7AD" w14:textId="77777777" w:rsidR="00F95ACA" w:rsidRPr="0013326B" w:rsidRDefault="00F95ACA" w:rsidP="00392EA0">
            <w:pPr>
              <w:rPr>
                <w:rFonts w:ascii="Times New Roman" w:hAnsi="Times New Roman"/>
                <w:b/>
              </w:rPr>
            </w:pPr>
          </w:p>
        </w:tc>
      </w:tr>
      <w:tr w:rsidR="00F95ACA" w:rsidRPr="0013326B" w14:paraId="31C7EE0A" w14:textId="77777777" w:rsidTr="00DA6B19">
        <w:tc>
          <w:tcPr>
            <w:tcW w:w="890" w:type="dxa"/>
            <w:shd w:val="clear" w:color="auto" w:fill="00B0F0"/>
          </w:tcPr>
          <w:p w14:paraId="05BE2FED" w14:textId="77777777" w:rsidR="00F95ACA" w:rsidRPr="0013326B" w:rsidRDefault="00F95ACA" w:rsidP="00392EA0">
            <w:pPr>
              <w:rPr>
                <w:rFonts w:ascii="Times New Roman" w:hAnsi="Times New Roman"/>
                <w:b/>
              </w:rPr>
            </w:pPr>
            <w:proofErr w:type="spellStart"/>
            <w:r w:rsidRPr="0013326B">
              <w:rPr>
                <w:rFonts w:ascii="Times New Roman" w:hAnsi="Times New Roman"/>
                <w:b/>
              </w:rPr>
              <w:t>Wk</w:t>
            </w:r>
            <w:proofErr w:type="spellEnd"/>
            <w:r w:rsidRPr="0013326B">
              <w:rPr>
                <w:rFonts w:ascii="Times New Roman" w:hAnsi="Times New Roman"/>
                <w:b/>
              </w:rPr>
              <w:t>#</w:t>
            </w:r>
          </w:p>
        </w:tc>
        <w:tc>
          <w:tcPr>
            <w:tcW w:w="1369" w:type="dxa"/>
            <w:shd w:val="clear" w:color="auto" w:fill="00B0F0"/>
          </w:tcPr>
          <w:p w14:paraId="6C415297" w14:textId="77777777" w:rsidR="00F95ACA" w:rsidRPr="0013326B" w:rsidRDefault="00F95ACA" w:rsidP="00392EA0">
            <w:pPr>
              <w:rPr>
                <w:rFonts w:ascii="Times New Roman" w:hAnsi="Times New Roman"/>
                <w:b/>
              </w:rPr>
            </w:pPr>
            <w:r w:rsidRPr="0013326B">
              <w:rPr>
                <w:rFonts w:ascii="Times New Roman" w:hAnsi="Times New Roman"/>
                <w:b/>
              </w:rPr>
              <w:t>Spielman</w:t>
            </w:r>
          </w:p>
        </w:tc>
        <w:tc>
          <w:tcPr>
            <w:tcW w:w="1081" w:type="dxa"/>
            <w:shd w:val="clear" w:color="auto" w:fill="00B0F0"/>
          </w:tcPr>
          <w:p w14:paraId="210A4D3D" w14:textId="77777777" w:rsidR="00F95ACA" w:rsidRPr="0013326B" w:rsidRDefault="00F95ACA" w:rsidP="00392EA0">
            <w:pPr>
              <w:rPr>
                <w:rFonts w:ascii="Times New Roman" w:hAnsi="Times New Roman"/>
                <w:b/>
              </w:rPr>
            </w:pPr>
            <w:proofErr w:type="spellStart"/>
            <w:r w:rsidRPr="0013326B">
              <w:rPr>
                <w:rFonts w:ascii="Times New Roman" w:hAnsi="Times New Roman"/>
                <w:b/>
              </w:rPr>
              <w:t>S</w:t>
            </w:r>
            <w:r w:rsidR="00DA6B19">
              <w:rPr>
                <w:rFonts w:ascii="Times New Roman" w:hAnsi="Times New Roman"/>
                <w:b/>
              </w:rPr>
              <w:t>t</w:t>
            </w:r>
            <w:r w:rsidRPr="0013326B">
              <w:rPr>
                <w:rFonts w:ascii="Times New Roman" w:hAnsi="Times New Roman"/>
                <w:b/>
              </w:rPr>
              <w:t>angor</w:t>
            </w:r>
            <w:proofErr w:type="spellEnd"/>
          </w:p>
        </w:tc>
        <w:tc>
          <w:tcPr>
            <w:tcW w:w="6010" w:type="dxa"/>
            <w:shd w:val="clear" w:color="auto" w:fill="00B0F0"/>
          </w:tcPr>
          <w:p w14:paraId="2341E3AB" w14:textId="77777777" w:rsidR="00F95ACA" w:rsidRPr="0020472B" w:rsidRDefault="00F95ACA" w:rsidP="00392EA0">
            <w:pPr>
              <w:rPr>
                <w:rFonts w:ascii="Times New Roman" w:hAnsi="Times New Roman"/>
              </w:rPr>
            </w:pPr>
            <w:r w:rsidRPr="0013326B">
              <w:rPr>
                <w:rFonts w:ascii="Times New Roman" w:hAnsi="Times New Roman"/>
                <w:b/>
              </w:rPr>
              <w:t>Topic and Assignment</w:t>
            </w:r>
            <w:r>
              <w:rPr>
                <w:rFonts w:ascii="Times New Roman" w:hAnsi="Times New Roman"/>
                <w:b/>
              </w:rPr>
              <w:t xml:space="preserve"> (</w:t>
            </w:r>
            <w:r>
              <w:rPr>
                <w:rFonts w:ascii="Times New Roman" w:hAnsi="Times New Roman"/>
              </w:rPr>
              <w:t>Readings assigned per text used.)</w:t>
            </w:r>
          </w:p>
        </w:tc>
      </w:tr>
      <w:tr w:rsidR="0013326B" w14:paraId="7E0A7F64" w14:textId="77777777" w:rsidTr="00EF4A36">
        <w:tc>
          <w:tcPr>
            <w:tcW w:w="890" w:type="dxa"/>
          </w:tcPr>
          <w:p w14:paraId="5E03C415" w14:textId="77777777" w:rsidR="0013326B" w:rsidRDefault="00D024B1" w:rsidP="00D024B1">
            <w:pPr>
              <w:jc w:val="center"/>
              <w:rPr>
                <w:rFonts w:ascii="Times New Roman" w:hAnsi="Times New Roman"/>
              </w:rPr>
            </w:pPr>
            <w:r>
              <w:rPr>
                <w:rFonts w:ascii="Times New Roman" w:hAnsi="Times New Roman"/>
              </w:rPr>
              <w:t>14</w:t>
            </w:r>
          </w:p>
        </w:tc>
        <w:tc>
          <w:tcPr>
            <w:tcW w:w="1369" w:type="dxa"/>
          </w:tcPr>
          <w:p w14:paraId="51863A49" w14:textId="77777777" w:rsidR="0013326B" w:rsidRDefault="00036A86" w:rsidP="00D024B1">
            <w:pPr>
              <w:jc w:val="center"/>
              <w:rPr>
                <w:rFonts w:ascii="Times New Roman" w:hAnsi="Times New Roman"/>
              </w:rPr>
            </w:pPr>
            <w:r>
              <w:rPr>
                <w:rFonts w:ascii="Times New Roman" w:hAnsi="Times New Roman"/>
              </w:rPr>
              <w:t>SAA</w:t>
            </w:r>
          </w:p>
        </w:tc>
        <w:tc>
          <w:tcPr>
            <w:tcW w:w="1081" w:type="dxa"/>
          </w:tcPr>
          <w:p w14:paraId="2576E880" w14:textId="77777777" w:rsidR="0013326B" w:rsidRDefault="00036A86" w:rsidP="00D024B1">
            <w:pPr>
              <w:jc w:val="center"/>
              <w:rPr>
                <w:rFonts w:ascii="Times New Roman" w:hAnsi="Times New Roman"/>
              </w:rPr>
            </w:pPr>
            <w:r>
              <w:rPr>
                <w:rFonts w:ascii="Times New Roman" w:hAnsi="Times New Roman"/>
              </w:rPr>
              <w:t>SAA</w:t>
            </w:r>
          </w:p>
        </w:tc>
        <w:tc>
          <w:tcPr>
            <w:tcW w:w="6010" w:type="dxa"/>
          </w:tcPr>
          <w:p w14:paraId="5DC23224" w14:textId="77777777" w:rsidR="0013326B" w:rsidRPr="00F032F2" w:rsidRDefault="00036A86" w:rsidP="00BA5F7D">
            <w:pPr>
              <w:rPr>
                <w:rFonts w:ascii="Times New Roman" w:hAnsi="Times New Roman"/>
                <w:b/>
                <w:i/>
              </w:rPr>
            </w:pPr>
            <w:r w:rsidRPr="00F032F2">
              <w:rPr>
                <w:rFonts w:ascii="Times New Roman" w:hAnsi="Times New Roman"/>
                <w:b/>
                <w:i/>
              </w:rPr>
              <w:t>Discussion continued from previous week.</w:t>
            </w:r>
          </w:p>
        </w:tc>
      </w:tr>
      <w:tr w:rsidR="0013326B" w14:paraId="797B1CCA" w14:textId="77777777" w:rsidTr="00EF4A36">
        <w:tc>
          <w:tcPr>
            <w:tcW w:w="890" w:type="dxa"/>
          </w:tcPr>
          <w:p w14:paraId="73C62A3E" w14:textId="77777777" w:rsidR="0013326B" w:rsidRDefault="0013326B" w:rsidP="00D024B1">
            <w:pPr>
              <w:jc w:val="center"/>
              <w:rPr>
                <w:rFonts w:ascii="Times New Roman" w:hAnsi="Times New Roman"/>
              </w:rPr>
            </w:pPr>
          </w:p>
        </w:tc>
        <w:tc>
          <w:tcPr>
            <w:tcW w:w="1369" w:type="dxa"/>
          </w:tcPr>
          <w:p w14:paraId="144F83BD" w14:textId="77777777" w:rsidR="0013326B" w:rsidRDefault="0013326B" w:rsidP="00D024B1">
            <w:pPr>
              <w:jc w:val="center"/>
              <w:rPr>
                <w:rFonts w:ascii="Times New Roman" w:hAnsi="Times New Roman"/>
              </w:rPr>
            </w:pPr>
          </w:p>
        </w:tc>
        <w:tc>
          <w:tcPr>
            <w:tcW w:w="1081" w:type="dxa"/>
          </w:tcPr>
          <w:p w14:paraId="497D9CD6" w14:textId="77777777" w:rsidR="0013326B" w:rsidRDefault="0013326B" w:rsidP="00D024B1">
            <w:pPr>
              <w:jc w:val="center"/>
              <w:rPr>
                <w:rFonts w:ascii="Times New Roman" w:hAnsi="Times New Roman"/>
              </w:rPr>
            </w:pPr>
          </w:p>
        </w:tc>
        <w:tc>
          <w:tcPr>
            <w:tcW w:w="6010" w:type="dxa"/>
          </w:tcPr>
          <w:p w14:paraId="72F699E7" w14:textId="77777777" w:rsidR="0013326B" w:rsidRDefault="0013326B" w:rsidP="00BA5F7D">
            <w:pPr>
              <w:rPr>
                <w:rFonts w:ascii="Times New Roman" w:hAnsi="Times New Roman"/>
              </w:rPr>
            </w:pPr>
          </w:p>
        </w:tc>
      </w:tr>
      <w:tr w:rsidR="00036A86" w14:paraId="60100CC8" w14:textId="77777777" w:rsidTr="00EF4A36">
        <w:tc>
          <w:tcPr>
            <w:tcW w:w="890" w:type="dxa"/>
          </w:tcPr>
          <w:p w14:paraId="030C648D" w14:textId="77777777" w:rsidR="00036A86" w:rsidRDefault="00036A86" w:rsidP="00D024B1">
            <w:pPr>
              <w:jc w:val="center"/>
              <w:rPr>
                <w:rFonts w:ascii="Times New Roman" w:hAnsi="Times New Roman"/>
              </w:rPr>
            </w:pPr>
            <w:r>
              <w:rPr>
                <w:rFonts w:ascii="Times New Roman" w:hAnsi="Times New Roman"/>
              </w:rPr>
              <w:t>15</w:t>
            </w:r>
          </w:p>
        </w:tc>
        <w:tc>
          <w:tcPr>
            <w:tcW w:w="1369" w:type="dxa"/>
          </w:tcPr>
          <w:p w14:paraId="0D7A2FBF" w14:textId="77777777" w:rsidR="00036A86" w:rsidRDefault="005A60E3" w:rsidP="00D024B1">
            <w:pPr>
              <w:jc w:val="center"/>
              <w:rPr>
                <w:rFonts w:ascii="Times New Roman" w:hAnsi="Times New Roman"/>
              </w:rPr>
            </w:pPr>
            <w:r>
              <w:rPr>
                <w:rFonts w:ascii="Times New Roman" w:hAnsi="Times New Roman"/>
              </w:rPr>
              <w:t>1e, 5</w:t>
            </w:r>
          </w:p>
        </w:tc>
        <w:tc>
          <w:tcPr>
            <w:tcW w:w="1081" w:type="dxa"/>
          </w:tcPr>
          <w:p w14:paraId="2386608C" w14:textId="77777777" w:rsidR="00036A86" w:rsidRDefault="005A60E3" w:rsidP="00D024B1">
            <w:pPr>
              <w:jc w:val="center"/>
              <w:rPr>
                <w:rFonts w:ascii="Times New Roman" w:hAnsi="Times New Roman"/>
              </w:rPr>
            </w:pPr>
            <w:r>
              <w:rPr>
                <w:rFonts w:ascii="Times New Roman" w:hAnsi="Times New Roman"/>
              </w:rPr>
              <w:t>1e, 5</w:t>
            </w:r>
          </w:p>
        </w:tc>
        <w:tc>
          <w:tcPr>
            <w:tcW w:w="6010" w:type="dxa"/>
          </w:tcPr>
          <w:p w14:paraId="7532A124" w14:textId="77777777" w:rsidR="00036A86" w:rsidRDefault="005A60E3" w:rsidP="00BA5F7D">
            <w:pPr>
              <w:rPr>
                <w:rFonts w:ascii="Times New Roman" w:hAnsi="Times New Roman"/>
                <w:b/>
              </w:rPr>
            </w:pPr>
            <w:proofErr w:type="spellStart"/>
            <w:r w:rsidRPr="005A60E3">
              <w:rPr>
                <w:rFonts w:ascii="Times New Roman" w:hAnsi="Times New Roman"/>
                <w:b/>
              </w:rPr>
              <w:t>Chp</w:t>
            </w:r>
            <w:proofErr w:type="spellEnd"/>
            <w:r w:rsidRPr="005A60E3">
              <w:rPr>
                <w:rFonts w:ascii="Times New Roman" w:hAnsi="Times New Roman"/>
                <w:b/>
              </w:rPr>
              <w:t>. 16 (Spielman) &amp; 14 (</w:t>
            </w:r>
            <w:proofErr w:type="spellStart"/>
            <w:r w:rsidRPr="005A60E3">
              <w:rPr>
                <w:rFonts w:ascii="Times New Roman" w:hAnsi="Times New Roman"/>
                <w:b/>
              </w:rPr>
              <w:t>Stangor</w:t>
            </w:r>
            <w:proofErr w:type="spellEnd"/>
            <w:r w:rsidRPr="005A60E3">
              <w:rPr>
                <w:rFonts w:ascii="Times New Roman" w:hAnsi="Times New Roman"/>
                <w:b/>
              </w:rPr>
              <w:t>): Therapy and Treatment</w:t>
            </w:r>
          </w:p>
          <w:p w14:paraId="325CCA74" w14:textId="77777777" w:rsidR="005A60E3" w:rsidRDefault="005A60E3" w:rsidP="00BA5F7D">
            <w:pPr>
              <w:rPr>
                <w:rFonts w:ascii="Times New Roman" w:hAnsi="Times New Roman"/>
                <w:b/>
              </w:rPr>
            </w:pPr>
            <w:r>
              <w:rPr>
                <w:rFonts w:ascii="Times New Roman" w:hAnsi="Times New Roman"/>
                <w:b/>
              </w:rPr>
              <w:t xml:space="preserve">     An overview of…</w:t>
            </w:r>
          </w:p>
          <w:p w14:paraId="2CCF9F08" w14:textId="77777777" w:rsidR="005A60E3" w:rsidRDefault="005A60E3" w:rsidP="005A60E3">
            <w:pPr>
              <w:pStyle w:val="ListParagraph"/>
              <w:numPr>
                <w:ilvl w:val="0"/>
                <w:numId w:val="17"/>
              </w:numPr>
              <w:rPr>
                <w:rFonts w:ascii="Times New Roman" w:hAnsi="Times New Roman"/>
              </w:rPr>
            </w:pPr>
            <w:r>
              <w:rPr>
                <w:rFonts w:ascii="Times New Roman" w:hAnsi="Times New Roman"/>
              </w:rPr>
              <w:t>History of Mental Health Treatment (Spielman text)</w:t>
            </w:r>
          </w:p>
          <w:p w14:paraId="3414B60C" w14:textId="77777777" w:rsidR="005A60E3" w:rsidRDefault="005A60E3" w:rsidP="005A60E3">
            <w:pPr>
              <w:pStyle w:val="ListParagraph"/>
              <w:numPr>
                <w:ilvl w:val="0"/>
                <w:numId w:val="17"/>
              </w:numPr>
              <w:rPr>
                <w:rFonts w:ascii="Times New Roman" w:hAnsi="Times New Roman"/>
              </w:rPr>
            </w:pPr>
            <w:r>
              <w:rPr>
                <w:rFonts w:ascii="Times New Roman" w:hAnsi="Times New Roman"/>
              </w:rPr>
              <w:t>Treatment Settings</w:t>
            </w:r>
          </w:p>
          <w:p w14:paraId="1998B06C" w14:textId="77777777" w:rsidR="005A60E3" w:rsidRDefault="005A60E3" w:rsidP="005A60E3">
            <w:pPr>
              <w:pStyle w:val="ListParagraph"/>
              <w:numPr>
                <w:ilvl w:val="0"/>
                <w:numId w:val="17"/>
              </w:numPr>
              <w:rPr>
                <w:rFonts w:ascii="Times New Roman" w:hAnsi="Times New Roman"/>
              </w:rPr>
            </w:pPr>
            <w:r>
              <w:rPr>
                <w:rFonts w:ascii="Times New Roman" w:hAnsi="Times New Roman"/>
              </w:rPr>
              <w:t>Treatment Modalities and Types</w:t>
            </w:r>
          </w:p>
          <w:p w14:paraId="11B4CC58" w14:textId="77777777" w:rsidR="005A60E3" w:rsidRPr="005A60E3" w:rsidRDefault="005A60E3" w:rsidP="005A60E3">
            <w:pPr>
              <w:pStyle w:val="ListParagraph"/>
              <w:numPr>
                <w:ilvl w:val="0"/>
                <w:numId w:val="17"/>
              </w:numPr>
              <w:rPr>
                <w:rFonts w:ascii="Times New Roman" w:hAnsi="Times New Roman"/>
              </w:rPr>
            </w:pPr>
            <w:r>
              <w:rPr>
                <w:rFonts w:ascii="Times New Roman" w:hAnsi="Times New Roman"/>
              </w:rPr>
              <w:t>Effectiveness of treatment types and settings</w:t>
            </w:r>
          </w:p>
        </w:tc>
      </w:tr>
      <w:tr w:rsidR="00036A86" w14:paraId="7459AEE3" w14:textId="77777777" w:rsidTr="00EF4A36">
        <w:tc>
          <w:tcPr>
            <w:tcW w:w="890" w:type="dxa"/>
          </w:tcPr>
          <w:p w14:paraId="62C73310" w14:textId="77777777" w:rsidR="00036A86" w:rsidRDefault="00036A86" w:rsidP="00D024B1">
            <w:pPr>
              <w:jc w:val="center"/>
              <w:rPr>
                <w:rFonts w:ascii="Times New Roman" w:hAnsi="Times New Roman"/>
              </w:rPr>
            </w:pPr>
          </w:p>
        </w:tc>
        <w:tc>
          <w:tcPr>
            <w:tcW w:w="1369" w:type="dxa"/>
          </w:tcPr>
          <w:p w14:paraId="0EFEE7EC" w14:textId="77777777" w:rsidR="00036A86" w:rsidRDefault="00036A86" w:rsidP="00D024B1">
            <w:pPr>
              <w:jc w:val="center"/>
              <w:rPr>
                <w:rFonts w:ascii="Times New Roman" w:hAnsi="Times New Roman"/>
              </w:rPr>
            </w:pPr>
          </w:p>
        </w:tc>
        <w:tc>
          <w:tcPr>
            <w:tcW w:w="1081" w:type="dxa"/>
          </w:tcPr>
          <w:p w14:paraId="64140CEB" w14:textId="77777777" w:rsidR="00036A86" w:rsidRDefault="00036A86" w:rsidP="00D024B1">
            <w:pPr>
              <w:jc w:val="center"/>
              <w:rPr>
                <w:rFonts w:ascii="Times New Roman" w:hAnsi="Times New Roman"/>
              </w:rPr>
            </w:pPr>
          </w:p>
        </w:tc>
        <w:tc>
          <w:tcPr>
            <w:tcW w:w="6010" w:type="dxa"/>
          </w:tcPr>
          <w:p w14:paraId="70407872" w14:textId="77777777" w:rsidR="00036A86" w:rsidRDefault="00036A86" w:rsidP="00BA5F7D">
            <w:pPr>
              <w:rPr>
                <w:rFonts w:ascii="Times New Roman" w:hAnsi="Times New Roman"/>
              </w:rPr>
            </w:pPr>
          </w:p>
        </w:tc>
      </w:tr>
      <w:tr w:rsidR="0013326B" w14:paraId="615C79E3" w14:textId="77777777" w:rsidTr="00EF4A36">
        <w:tc>
          <w:tcPr>
            <w:tcW w:w="890" w:type="dxa"/>
          </w:tcPr>
          <w:p w14:paraId="2F9735E0" w14:textId="77777777" w:rsidR="0013326B" w:rsidRDefault="00D024B1" w:rsidP="00D024B1">
            <w:pPr>
              <w:jc w:val="center"/>
              <w:rPr>
                <w:rFonts w:ascii="Times New Roman" w:hAnsi="Times New Roman"/>
              </w:rPr>
            </w:pPr>
            <w:r>
              <w:rPr>
                <w:rFonts w:ascii="Times New Roman" w:hAnsi="Times New Roman"/>
              </w:rPr>
              <w:t>1</w:t>
            </w:r>
            <w:r w:rsidR="00036A86">
              <w:rPr>
                <w:rFonts w:ascii="Times New Roman" w:hAnsi="Times New Roman"/>
              </w:rPr>
              <w:t>6</w:t>
            </w:r>
          </w:p>
        </w:tc>
        <w:tc>
          <w:tcPr>
            <w:tcW w:w="1369" w:type="dxa"/>
          </w:tcPr>
          <w:p w14:paraId="56FA8C25" w14:textId="77777777" w:rsidR="0013326B" w:rsidRDefault="0013326B" w:rsidP="00D024B1">
            <w:pPr>
              <w:jc w:val="center"/>
              <w:rPr>
                <w:rFonts w:ascii="Times New Roman" w:hAnsi="Times New Roman"/>
              </w:rPr>
            </w:pPr>
          </w:p>
        </w:tc>
        <w:tc>
          <w:tcPr>
            <w:tcW w:w="1081" w:type="dxa"/>
          </w:tcPr>
          <w:p w14:paraId="64DF4300" w14:textId="77777777" w:rsidR="0013326B" w:rsidRDefault="0013326B" w:rsidP="00D024B1">
            <w:pPr>
              <w:jc w:val="center"/>
              <w:rPr>
                <w:rFonts w:ascii="Times New Roman" w:hAnsi="Times New Roman"/>
              </w:rPr>
            </w:pPr>
          </w:p>
        </w:tc>
        <w:tc>
          <w:tcPr>
            <w:tcW w:w="6010" w:type="dxa"/>
          </w:tcPr>
          <w:p w14:paraId="641A55DA" w14:textId="77777777" w:rsidR="0013326B" w:rsidRPr="00D024B1" w:rsidRDefault="00D024B1" w:rsidP="00BA5F7D">
            <w:pPr>
              <w:rPr>
                <w:rFonts w:ascii="Times New Roman" w:hAnsi="Times New Roman"/>
                <w:b/>
                <w:i/>
              </w:rPr>
            </w:pPr>
            <w:r w:rsidRPr="00D024B1">
              <w:rPr>
                <w:rFonts w:ascii="Times New Roman" w:hAnsi="Times New Roman"/>
                <w:b/>
                <w:i/>
              </w:rPr>
              <w:t>Finals Week</w:t>
            </w:r>
          </w:p>
        </w:tc>
      </w:tr>
    </w:tbl>
    <w:p w14:paraId="33BCF6AC" w14:textId="77777777" w:rsidR="00015FBD" w:rsidRDefault="00015FBD" w:rsidP="00BA5F7D">
      <w:pPr>
        <w:rPr>
          <w:rFonts w:ascii="Times New Roman" w:hAnsi="Times New Roman"/>
        </w:rPr>
      </w:pPr>
    </w:p>
    <w:p w14:paraId="734FEBF7" w14:textId="77777777" w:rsidR="00A16B50" w:rsidRDefault="00A16B50" w:rsidP="00BA5F7D">
      <w:pPr>
        <w:rPr>
          <w:rFonts w:ascii="Times New Roman" w:hAnsi="Times New Roman"/>
        </w:rPr>
      </w:pPr>
    </w:p>
    <w:p w14:paraId="5C1C4782" w14:textId="77777777" w:rsidR="00A60EC5" w:rsidRDefault="00A60EC5" w:rsidP="001E2FF3">
      <w:pPr>
        <w:rPr>
          <w:rFonts w:ascii="Times New Roman" w:hAnsi="Times New Roman"/>
          <w:b/>
          <w:bCs/>
        </w:rPr>
      </w:pPr>
    </w:p>
    <w:p w14:paraId="43F02BE8" w14:textId="77777777" w:rsidR="00372C81" w:rsidRPr="00BA5F7D" w:rsidRDefault="00BF369A" w:rsidP="001E2FF3">
      <w:pPr>
        <w:rPr>
          <w:rFonts w:ascii="Times New Roman" w:hAnsi="Times New Roman"/>
          <w:b/>
          <w:bCs/>
        </w:rPr>
      </w:pPr>
      <w:r>
        <w:rPr>
          <w:rFonts w:ascii="Times New Roman" w:hAnsi="Times New Roman"/>
          <w:b/>
          <w:bCs/>
        </w:rPr>
        <w:lastRenderedPageBreak/>
        <w:t>15</w:t>
      </w:r>
      <w:r w:rsidR="00372C81" w:rsidRPr="00BA5F7D">
        <w:rPr>
          <w:rFonts w:ascii="Times New Roman" w:hAnsi="Times New Roman"/>
          <w:b/>
          <w:bCs/>
        </w:rPr>
        <w:t>.</w:t>
      </w:r>
      <w:r w:rsidR="00372C81" w:rsidRPr="00BA5F7D">
        <w:rPr>
          <w:rFonts w:ascii="Times New Roman" w:hAnsi="Times New Roman"/>
          <w:b/>
          <w:bCs/>
        </w:rPr>
        <w:tab/>
        <w:t xml:space="preserve">SPECIFIC MANAGEMENT </w:t>
      </w:r>
      <w:r w:rsidR="00A60EC5" w:rsidRPr="00BA5F7D">
        <w:rPr>
          <w:rFonts w:ascii="Times New Roman" w:hAnsi="Times New Roman"/>
          <w:b/>
          <w:bCs/>
        </w:rPr>
        <w:t>REQUIREMENTS:</w:t>
      </w:r>
      <w:r w:rsidR="00A60EC5">
        <w:rPr>
          <w:rFonts w:ascii="Times New Roman" w:hAnsi="Times New Roman"/>
          <w:b/>
          <w:bCs/>
        </w:rPr>
        <w:t xml:space="preserve"> *</w:t>
      </w:r>
      <w:r w:rsidR="00A00E3A">
        <w:rPr>
          <w:rFonts w:ascii="Times New Roman" w:hAnsi="Times New Roman"/>
          <w:b/>
          <w:bCs/>
        </w:rPr>
        <w:t>**:</w:t>
      </w:r>
    </w:p>
    <w:p w14:paraId="6FD12969" w14:textId="77777777" w:rsidR="00372C81" w:rsidRPr="00BA5F7D" w:rsidRDefault="00372C81" w:rsidP="00BA5F7D">
      <w:pPr>
        <w:rPr>
          <w:rFonts w:ascii="Times New Roman" w:hAnsi="Times New Roman"/>
        </w:rPr>
      </w:pPr>
    </w:p>
    <w:p w14:paraId="462EA1F2" w14:textId="77777777" w:rsidR="00541D02" w:rsidRDefault="00541D02" w:rsidP="00541D02">
      <w:pPr>
        <w:widowControl/>
        <w:autoSpaceDE/>
        <w:autoSpaceDN/>
        <w:adjustRightInd/>
        <w:jc w:val="both"/>
        <w:rPr>
          <w:rFonts w:ascii="Times New Roman" w:hAnsi="Times New Roman"/>
        </w:rPr>
      </w:pPr>
    </w:p>
    <w:p w14:paraId="0607A40C" w14:textId="77777777" w:rsidR="00EB5E6C" w:rsidRDefault="00EB5E6C" w:rsidP="00541D02">
      <w:pPr>
        <w:rPr>
          <w:rFonts w:ascii="Times New Roman" w:hAnsi="Times New Roman"/>
          <w:b/>
        </w:rPr>
      </w:pPr>
    </w:p>
    <w:p w14:paraId="6E2D1FBF" w14:textId="77777777" w:rsidR="00372C81" w:rsidRPr="00541D02" w:rsidRDefault="00BF369A" w:rsidP="00541D02">
      <w:pPr>
        <w:rPr>
          <w:rFonts w:ascii="Times New Roman" w:hAnsi="Times New Roman"/>
          <w:b/>
        </w:rPr>
      </w:pPr>
      <w:r>
        <w:rPr>
          <w:rFonts w:ascii="Times New Roman" w:hAnsi="Times New Roman"/>
          <w:b/>
        </w:rPr>
        <w:t>16</w:t>
      </w:r>
      <w:r w:rsidR="00541D02">
        <w:rPr>
          <w:rFonts w:ascii="Times New Roman" w:hAnsi="Times New Roman"/>
          <w:b/>
        </w:rPr>
        <w:t xml:space="preserve">. </w:t>
      </w:r>
      <w:r w:rsidR="00A00E3A">
        <w:rPr>
          <w:rFonts w:ascii="Times New Roman" w:hAnsi="Times New Roman"/>
          <w:b/>
        </w:rPr>
        <w:tab/>
      </w:r>
      <w:r w:rsidR="00A00E3A" w:rsidRPr="00BF369A">
        <w:rPr>
          <w:rFonts w:ascii="Times New Roman" w:hAnsi="Times New Roman"/>
          <w:b/>
        </w:rPr>
        <w:t>FERPA:</w:t>
      </w:r>
      <w:r w:rsidR="00A00E3A" w:rsidRPr="00BF369A">
        <w:rPr>
          <w:rFonts w:ascii="Times New Roman" w:hAnsi="Times New Roman"/>
        </w:rPr>
        <w:t xml:space="preserve">  </w:t>
      </w:r>
      <w:r w:rsidR="00A00E3A">
        <w:rPr>
          <w:rFonts w:ascii="Times New Roman" w:hAnsi="Times New Roman"/>
        </w:rPr>
        <w:t>*</w:t>
      </w:r>
      <w:r w:rsidR="00EB5E6C">
        <w:rPr>
          <w:rFonts w:ascii="Times New Roman" w:hAnsi="Times New Roman"/>
          <w:b/>
        </w:rPr>
        <w:tab/>
      </w:r>
    </w:p>
    <w:p w14:paraId="5427D5DA" w14:textId="77777777" w:rsidR="007D2A80" w:rsidRDefault="007D2A80" w:rsidP="00BA5F7D">
      <w:pPr>
        <w:ind w:left="720"/>
        <w:rPr>
          <w:rFonts w:ascii="Times New Roman" w:hAnsi="Times New Roman"/>
        </w:rPr>
      </w:pPr>
    </w:p>
    <w:p w14:paraId="1743E297" w14:textId="77777777" w:rsidR="007376D1" w:rsidRDefault="007376D1" w:rsidP="00BA5F7D">
      <w:pPr>
        <w:ind w:left="720"/>
        <w:rPr>
          <w:rFonts w:ascii="Times New Roman" w:hAnsi="Times New Roman"/>
        </w:rPr>
      </w:pPr>
    </w:p>
    <w:p w14:paraId="22587EE4" w14:textId="77777777" w:rsidR="00BF369A" w:rsidRPr="00BF369A" w:rsidRDefault="00BF369A" w:rsidP="00BF369A">
      <w:pPr>
        <w:ind w:left="720"/>
        <w:rPr>
          <w:rFonts w:ascii="Times New Roman" w:hAnsi="Times New Roman"/>
        </w:rPr>
      </w:pPr>
      <w:r w:rsidRPr="00BF369A">
        <w:rPr>
          <w:rFonts w:ascii="Times New Roman" w:hAnsi="Times New Roman"/>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808C7F8" w14:textId="77777777" w:rsidR="00BF369A" w:rsidRDefault="00BF369A" w:rsidP="00BF369A">
      <w:pPr>
        <w:rPr>
          <w:rFonts w:ascii="Times New Roman" w:hAnsi="Times New Roman"/>
        </w:rPr>
      </w:pPr>
    </w:p>
    <w:p w14:paraId="43EC5873" w14:textId="77777777" w:rsidR="00A00E3A" w:rsidRPr="00A00E3A" w:rsidRDefault="00A00E3A" w:rsidP="00A00E3A">
      <w:pPr>
        <w:widowControl/>
        <w:autoSpaceDE/>
        <w:autoSpaceDN/>
        <w:adjustRightInd/>
        <w:contextualSpacing/>
        <w:rPr>
          <w:rFonts w:ascii="Times New Roman" w:hAnsi="Times New Roman"/>
        </w:rPr>
      </w:pPr>
      <w:r w:rsidRPr="00A00E3A">
        <w:rPr>
          <w:rFonts w:ascii="Times New Roman" w:hAnsi="Times New Roman"/>
          <w:b/>
        </w:rPr>
        <w:t xml:space="preserve">17. </w:t>
      </w:r>
      <w:r w:rsidRPr="00A00E3A">
        <w:rPr>
          <w:rFonts w:ascii="Times New Roman" w:hAnsi="Times New Roman"/>
          <w:b/>
        </w:rPr>
        <w:tab/>
        <w:t>ACCOMMODATIONS: *</w:t>
      </w:r>
    </w:p>
    <w:p w14:paraId="5D0A0812" w14:textId="77777777" w:rsidR="00A00E3A" w:rsidRPr="00A00E3A" w:rsidRDefault="00A00E3A" w:rsidP="00A00E3A">
      <w:pPr>
        <w:widowControl/>
        <w:autoSpaceDE/>
        <w:autoSpaceDN/>
        <w:adjustRightInd/>
        <w:contextualSpacing/>
        <w:rPr>
          <w:rFonts w:ascii="Times New Roman" w:hAnsi="Times New Roman"/>
        </w:rPr>
      </w:pPr>
    </w:p>
    <w:p w14:paraId="70DDA43D" w14:textId="77777777" w:rsidR="0041242E" w:rsidRPr="00624240" w:rsidRDefault="0041242E" w:rsidP="0041242E">
      <w:pPr>
        <w:ind w:left="720" w:right="207"/>
        <w:rPr>
          <w:rFonts w:ascii="Times New Roman" w:hAnsi="Times New Roman"/>
        </w:rPr>
      </w:pPr>
      <w:r w:rsidRPr="00624240">
        <w:rPr>
          <w:rFonts w:ascii="Times New Roman" w:hAnsi="Times New Roman"/>
        </w:rPr>
        <w:t>Students requesting accommodations may contact Ryan Hall, Accessibility Coordinator at rhall21@sscc.edu or 937-393-3431, X 2604.</w:t>
      </w:r>
    </w:p>
    <w:p w14:paraId="01F2ADCD" w14:textId="77777777" w:rsidR="0041242E" w:rsidRPr="00624240" w:rsidRDefault="0041242E" w:rsidP="0041242E">
      <w:pPr>
        <w:ind w:left="861" w:right="207"/>
        <w:rPr>
          <w:rFonts w:ascii="Times New Roman" w:hAnsi="Times New Roman"/>
        </w:rPr>
      </w:pPr>
    </w:p>
    <w:p w14:paraId="56024BD7" w14:textId="77777777" w:rsidR="0041242E" w:rsidRPr="00624240" w:rsidRDefault="0041242E" w:rsidP="0041242E">
      <w:pPr>
        <w:ind w:left="720"/>
        <w:rPr>
          <w:rFonts w:ascii="Times New Roman" w:hAnsi="Times New Roman"/>
        </w:rPr>
      </w:pPr>
      <w:r w:rsidRPr="00624240">
        <w:rPr>
          <w:rFonts w:ascii="Times New Roman" w:hAnsi="Times New Roman"/>
        </w:rPr>
        <w:t xml:space="preserve">Students seeking </w:t>
      </w:r>
      <w:proofErr w:type="gramStart"/>
      <w:r w:rsidRPr="00624240">
        <w:rPr>
          <w:rFonts w:ascii="Times New Roman" w:hAnsi="Times New Roman"/>
        </w:rPr>
        <w:t>a religious</w:t>
      </w:r>
      <w:proofErr w:type="gramEnd"/>
      <w:r w:rsidRPr="00624240">
        <w:rPr>
          <w:rFonts w:ascii="Times New Roman" w:hAnsi="Times New Roman"/>
        </w:rPr>
        <w:t xml:space="preserve">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624240">
          <w:rPr>
            <w:rFonts w:ascii="Times New Roman" w:hAnsi="Times New Roman"/>
            <w:color w:val="0000FF"/>
            <w:u w:val="single"/>
          </w:rPr>
          <w:t>rhall21@sscc.edu</w:t>
        </w:r>
      </w:hyperlink>
      <w:r w:rsidRPr="00624240">
        <w:rPr>
          <w:rFonts w:ascii="Times New Roman" w:hAnsi="Times New Roman"/>
        </w:rPr>
        <w:t xml:space="preserve"> or 937-393-3431 X 2604.</w:t>
      </w:r>
    </w:p>
    <w:p w14:paraId="537F4133" w14:textId="77777777" w:rsidR="00A00E3A" w:rsidRPr="00A00E3A" w:rsidRDefault="00A00E3A" w:rsidP="00A00E3A">
      <w:pPr>
        <w:widowControl/>
        <w:autoSpaceDE/>
        <w:autoSpaceDN/>
        <w:adjustRightInd/>
        <w:ind w:left="720"/>
        <w:contextualSpacing/>
        <w:rPr>
          <w:rFonts w:ascii="Times New Roman" w:hAnsi="Times New Roman"/>
        </w:rPr>
      </w:pPr>
    </w:p>
    <w:p w14:paraId="53F5313F" w14:textId="77777777" w:rsidR="00A00E3A" w:rsidRPr="00A00E3A" w:rsidRDefault="00A00E3A" w:rsidP="00A00E3A">
      <w:pPr>
        <w:widowControl/>
        <w:autoSpaceDE/>
        <w:autoSpaceDN/>
        <w:adjustRightInd/>
        <w:contextualSpacing/>
        <w:rPr>
          <w:rFonts w:ascii="Times New Roman" w:hAnsi="Times New Roman"/>
        </w:rPr>
      </w:pPr>
      <w:r w:rsidRPr="00A00E3A">
        <w:rPr>
          <w:rFonts w:ascii="Times New Roman" w:hAnsi="Times New Roman"/>
          <w:b/>
        </w:rPr>
        <w:t>18</w:t>
      </w:r>
      <w:proofErr w:type="gramStart"/>
      <w:r w:rsidRPr="00A00E3A">
        <w:rPr>
          <w:rFonts w:ascii="Times New Roman" w:hAnsi="Times New Roman"/>
          <w:b/>
        </w:rPr>
        <w:t xml:space="preserve">. </w:t>
      </w:r>
      <w:r w:rsidRPr="00A00E3A">
        <w:rPr>
          <w:rFonts w:ascii="Times New Roman" w:hAnsi="Times New Roman"/>
          <w:b/>
        </w:rPr>
        <w:tab/>
        <w:t>OTHER</w:t>
      </w:r>
      <w:proofErr w:type="gramEnd"/>
      <w:r w:rsidRPr="00A00E3A">
        <w:rPr>
          <w:rFonts w:ascii="Times New Roman" w:hAnsi="Times New Roman"/>
          <w:b/>
        </w:rPr>
        <w:t xml:space="preserve"> INFORMATION***:</w:t>
      </w:r>
    </w:p>
    <w:p w14:paraId="006F1110" w14:textId="77777777" w:rsidR="00A00E3A" w:rsidRPr="00A00E3A" w:rsidRDefault="00A00E3A" w:rsidP="00A00E3A">
      <w:pPr>
        <w:widowControl/>
        <w:autoSpaceDE/>
        <w:autoSpaceDN/>
        <w:adjustRightInd/>
        <w:rPr>
          <w:rFonts w:ascii="Times New Roman" w:hAnsi="Times New Roman"/>
        </w:rPr>
      </w:pPr>
    </w:p>
    <w:p w14:paraId="3FEE37C1" w14:textId="77777777" w:rsidR="00A00E3A" w:rsidRPr="00A00E3A" w:rsidRDefault="00A00E3A" w:rsidP="00A00E3A">
      <w:pPr>
        <w:widowControl/>
        <w:pBdr>
          <w:bottom w:val="double" w:sz="6" w:space="1" w:color="auto"/>
        </w:pBdr>
        <w:autoSpaceDE/>
        <w:autoSpaceDN/>
        <w:adjustRightInd/>
        <w:rPr>
          <w:rFonts w:ascii="Times New Roman" w:hAnsi="Times New Roman"/>
        </w:rPr>
      </w:pPr>
    </w:p>
    <w:p w14:paraId="30DDAFA5" w14:textId="77777777" w:rsidR="00A00E3A" w:rsidRPr="00A00E3A" w:rsidRDefault="00A00E3A" w:rsidP="00A00E3A">
      <w:pPr>
        <w:rPr>
          <w:rFonts w:ascii="Times New Roman" w:hAnsi="Times New Roman"/>
          <w:b/>
        </w:rPr>
      </w:pPr>
    </w:p>
    <w:p w14:paraId="43A82BA7" w14:textId="77777777" w:rsidR="00A00E3A" w:rsidRPr="00A00E3A" w:rsidRDefault="00A00E3A" w:rsidP="00A00E3A">
      <w:pPr>
        <w:widowControl/>
        <w:autoSpaceDE/>
        <w:autoSpaceDN/>
        <w:adjustRightInd/>
        <w:spacing w:after="200" w:line="276" w:lineRule="auto"/>
        <w:rPr>
          <w:rFonts w:ascii="Times New Roman" w:eastAsiaTheme="minorHAnsi" w:hAnsi="Times New Roman" w:cstheme="minorBidi"/>
          <w:b/>
          <w:szCs w:val="22"/>
        </w:rPr>
      </w:pPr>
      <w:r w:rsidRPr="00A00E3A">
        <w:rPr>
          <w:rFonts w:ascii="Times New Roman" w:eastAsiaTheme="minorHAnsi" w:hAnsi="Times New Roman" w:cstheme="minorBidi"/>
          <w:b/>
          <w:szCs w:val="22"/>
        </w:rPr>
        <w:t>SYLLABUS TEMPLATE KEY</w:t>
      </w:r>
    </w:p>
    <w:p w14:paraId="259F6FED" w14:textId="77777777" w:rsidR="00A00E3A" w:rsidRPr="00A00E3A" w:rsidRDefault="00A00E3A" w:rsidP="00A00E3A">
      <w:pPr>
        <w:widowControl/>
        <w:autoSpaceDE/>
        <w:autoSpaceDN/>
        <w:adjustRightInd/>
        <w:rPr>
          <w:rFonts w:ascii="Times New Roman" w:eastAsiaTheme="minorHAnsi" w:hAnsi="Times New Roman"/>
          <w:sz w:val="20"/>
          <w:szCs w:val="20"/>
        </w:rPr>
      </w:pPr>
      <w:r w:rsidRPr="00A00E3A">
        <w:rPr>
          <w:rFonts w:ascii="Times New Roman" w:eastAsiaTheme="minorHAnsi" w:hAnsi="Times New Roman" w:cstheme="minorBidi"/>
          <w:b/>
          <w:sz w:val="20"/>
          <w:szCs w:val="20"/>
        </w:rPr>
        <w:t xml:space="preserve">* </w:t>
      </w:r>
      <w:r w:rsidRPr="00A00E3A">
        <w:rPr>
          <w:rFonts w:ascii="Times New Roman" w:eastAsiaTheme="minorHAnsi" w:hAnsi="Times New Roman"/>
          <w:sz w:val="20"/>
          <w:szCs w:val="20"/>
        </w:rPr>
        <w:t xml:space="preserve">Item </w:t>
      </w:r>
      <w:r w:rsidRPr="00A00E3A">
        <w:rPr>
          <w:rFonts w:ascii="Times New Roman" w:eastAsiaTheme="minorHAnsi" w:hAnsi="Times New Roman"/>
          <w:sz w:val="20"/>
          <w:szCs w:val="20"/>
          <w:u w:val="single"/>
        </w:rPr>
        <w:t>cannot</w:t>
      </w:r>
      <w:r w:rsidRPr="00A00E3A">
        <w:rPr>
          <w:rFonts w:ascii="Times New Roman" w:eastAsiaTheme="minorHAnsi" w:hAnsi="Times New Roman"/>
          <w:sz w:val="20"/>
          <w:szCs w:val="20"/>
        </w:rPr>
        <w:t xml:space="preserve"> be altered from that which is included in the master syllabus approved by the Curriculum Committee.</w:t>
      </w:r>
      <w:r w:rsidRPr="00A00E3A">
        <w:rPr>
          <w:rFonts w:ascii="Times New Roman" w:eastAsiaTheme="minorHAnsi" w:hAnsi="Times New Roman"/>
          <w:sz w:val="20"/>
          <w:szCs w:val="20"/>
        </w:rPr>
        <w:br/>
      </w:r>
    </w:p>
    <w:p w14:paraId="70958ACC" w14:textId="77777777" w:rsidR="00A00E3A" w:rsidRPr="00A00E3A" w:rsidRDefault="00A00E3A" w:rsidP="00A00E3A">
      <w:pPr>
        <w:widowControl/>
        <w:autoSpaceDE/>
        <w:autoSpaceDN/>
        <w:adjustRightInd/>
        <w:rPr>
          <w:rFonts w:ascii="Times New Roman" w:eastAsiaTheme="minorHAnsi" w:hAnsi="Times New Roman"/>
          <w:sz w:val="20"/>
          <w:szCs w:val="20"/>
        </w:rPr>
      </w:pPr>
      <w:r w:rsidRPr="00A00E3A">
        <w:rPr>
          <w:rFonts w:ascii="Times New Roman" w:eastAsiaTheme="minorHAnsi" w:hAnsi="Times New Roman" w:cstheme="minorBidi"/>
          <w:b/>
          <w:sz w:val="20"/>
          <w:szCs w:val="20"/>
        </w:rPr>
        <w:t>**</w:t>
      </w:r>
      <w:r w:rsidRPr="00A00E3A">
        <w:rPr>
          <w:rFonts w:ascii="Times New Roman" w:eastAsiaTheme="minorHAnsi" w:hAnsi="Times New Roman"/>
          <w:sz w:val="20"/>
          <w:szCs w:val="20"/>
        </w:rPr>
        <w:t xml:space="preserve"> Any alteration or addition </w:t>
      </w:r>
      <w:r w:rsidRPr="00A00E3A">
        <w:rPr>
          <w:rFonts w:ascii="Times New Roman" w:eastAsiaTheme="minorHAnsi" w:hAnsi="Times New Roman"/>
          <w:sz w:val="20"/>
          <w:szCs w:val="20"/>
          <w:u w:val="single"/>
        </w:rPr>
        <w:t>must be approved by the Curriculum Committee</w:t>
      </w:r>
    </w:p>
    <w:p w14:paraId="33FA9AB0" w14:textId="77777777" w:rsidR="00A00E3A" w:rsidRPr="00A00E3A" w:rsidRDefault="00A00E3A" w:rsidP="00A00E3A">
      <w:pPr>
        <w:widowControl/>
        <w:autoSpaceDE/>
        <w:autoSpaceDN/>
        <w:adjustRightInd/>
        <w:rPr>
          <w:rFonts w:ascii="Times New Roman" w:eastAsiaTheme="minorHAnsi" w:hAnsi="Times New Roman" w:cstheme="minorBidi"/>
          <w:sz w:val="20"/>
          <w:szCs w:val="20"/>
        </w:rPr>
      </w:pPr>
      <w:r w:rsidRPr="00A00E3A">
        <w:rPr>
          <w:rFonts w:ascii="Times New Roman" w:eastAsiaTheme="minorHAnsi" w:hAnsi="Times New Roman" w:cstheme="minorBidi"/>
          <w:sz w:val="20"/>
          <w:szCs w:val="20"/>
        </w:rPr>
        <w:br/>
      </w:r>
      <w:r w:rsidRPr="00A00E3A">
        <w:rPr>
          <w:rFonts w:ascii="Times New Roman" w:eastAsiaTheme="minorHAnsi" w:hAnsi="Times New Roman" w:cstheme="minorBidi"/>
          <w:b/>
          <w:sz w:val="20"/>
          <w:szCs w:val="20"/>
        </w:rPr>
        <w:t xml:space="preserve">*** </w:t>
      </w:r>
      <w:r w:rsidRPr="00A00E3A">
        <w:rPr>
          <w:rFonts w:ascii="Times New Roman" w:eastAsiaTheme="minorHAnsi" w:hAnsi="Times New Roman" w:cstheme="minorBidi"/>
          <w:sz w:val="20"/>
          <w:szCs w:val="20"/>
        </w:rPr>
        <w:t xml:space="preserve">Item </w:t>
      </w:r>
      <w:r w:rsidRPr="00A00E3A">
        <w:rPr>
          <w:rFonts w:ascii="Times New Roman" w:eastAsiaTheme="minorHAnsi" w:hAnsi="Times New Roman" w:cstheme="minorBidi"/>
          <w:sz w:val="20"/>
          <w:szCs w:val="20"/>
          <w:u w:val="single"/>
        </w:rPr>
        <w:t>should begin with language as approved in the master syllabus</w:t>
      </w:r>
      <w:r w:rsidRPr="00A00E3A">
        <w:rPr>
          <w:rFonts w:ascii="Times New Roman" w:eastAsiaTheme="minorHAnsi" w:hAnsi="Times New Roman" w:cstheme="minorBidi"/>
          <w:sz w:val="20"/>
          <w:szCs w:val="20"/>
        </w:rPr>
        <w:t xml:space="preserve"> but may be added to at the discretion of the faculty member.</w:t>
      </w:r>
    </w:p>
    <w:p w14:paraId="300D1F0A" w14:textId="77777777" w:rsidR="00A00E3A" w:rsidRPr="00A00E3A" w:rsidRDefault="00A00E3A" w:rsidP="00A00E3A">
      <w:pPr>
        <w:widowControl/>
        <w:autoSpaceDE/>
        <w:autoSpaceDN/>
        <w:adjustRightInd/>
        <w:rPr>
          <w:rFonts w:ascii="Times New Roman" w:eastAsiaTheme="minorHAnsi" w:hAnsi="Times New Roman" w:cstheme="minorBidi"/>
          <w:sz w:val="20"/>
          <w:szCs w:val="20"/>
        </w:rPr>
      </w:pPr>
    </w:p>
    <w:p w14:paraId="026C98F4" w14:textId="77777777" w:rsidR="00A00E3A" w:rsidRPr="00A00E3A" w:rsidRDefault="00A00E3A" w:rsidP="00A00E3A">
      <w:pPr>
        <w:widowControl/>
        <w:autoSpaceDE/>
        <w:autoSpaceDN/>
        <w:adjustRightInd/>
        <w:rPr>
          <w:rFonts w:ascii="Times New Roman" w:eastAsiaTheme="minorHAnsi" w:hAnsi="Times New Roman" w:cstheme="minorBidi"/>
          <w:sz w:val="20"/>
          <w:szCs w:val="20"/>
        </w:rPr>
      </w:pPr>
    </w:p>
    <w:p w14:paraId="1B3485B6" w14:textId="77777777" w:rsidR="00A00E3A" w:rsidRPr="00BF369A" w:rsidRDefault="00A00E3A" w:rsidP="00BF369A">
      <w:pPr>
        <w:rPr>
          <w:rFonts w:ascii="Times New Roman" w:hAnsi="Times New Roman"/>
        </w:rPr>
      </w:pPr>
    </w:p>
    <w:sectPr w:rsidR="00A00E3A" w:rsidRPr="00BF369A" w:rsidSect="00A60EC5">
      <w:headerReference w:type="default" r:id="rId12"/>
      <w:headerReference w:type="first" r:id="rId13"/>
      <w:type w:val="continuous"/>
      <w:pgSz w:w="12240" w:h="15840"/>
      <w:pgMar w:top="1296" w:right="1440" w:bottom="432" w:left="1440" w:header="129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1285E" w14:textId="77777777" w:rsidR="001F583E" w:rsidRDefault="001F583E">
      <w:r>
        <w:separator/>
      </w:r>
    </w:p>
  </w:endnote>
  <w:endnote w:type="continuationSeparator" w:id="0">
    <w:p w14:paraId="25DFD12B" w14:textId="77777777" w:rsidR="001F583E" w:rsidRDefault="001F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083C" w14:textId="77777777" w:rsidR="001F583E" w:rsidRDefault="001F583E">
      <w:r>
        <w:separator/>
      </w:r>
    </w:p>
  </w:footnote>
  <w:footnote w:type="continuationSeparator" w:id="0">
    <w:p w14:paraId="3E66FAEB" w14:textId="77777777" w:rsidR="001F583E" w:rsidRDefault="001F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819A" w14:textId="77777777" w:rsidR="001E2FF3" w:rsidRPr="00A16B50" w:rsidRDefault="001E2FF3">
    <w:pPr>
      <w:pStyle w:val="Header"/>
      <w:rPr>
        <w:rFonts w:ascii="Times New Roman" w:hAnsi="Times New Roman"/>
        <w:szCs w:val="16"/>
      </w:rPr>
    </w:pPr>
    <w:r w:rsidRPr="00A16B50">
      <w:rPr>
        <w:rFonts w:ascii="Times New Roman" w:hAnsi="Times New Roman"/>
        <w:b/>
        <w:szCs w:val="16"/>
      </w:rPr>
      <w:t xml:space="preserve">PSYC </w:t>
    </w:r>
    <w:r w:rsidRPr="00A00E3A">
      <w:rPr>
        <w:rFonts w:ascii="Times New Roman" w:hAnsi="Times New Roman"/>
        <w:b/>
        <w:szCs w:val="16"/>
      </w:rPr>
      <w:t>1</w:t>
    </w:r>
    <w:r w:rsidR="00A00E3A">
      <w:rPr>
        <w:rFonts w:ascii="Times New Roman" w:hAnsi="Times New Roman"/>
        <w:b/>
        <w:szCs w:val="16"/>
      </w:rPr>
      <w:t>1</w:t>
    </w:r>
    <w:r w:rsidRPr="00A00E3A">
      <w:rPr>
        <w:rFonts w:ascii="Times New Roman" w:hAnsi="Times New Roman"/>
        <w:b/>
        <w:szCs w:val="16"/>
      </w:rPr>
      <w:t>10</w:t>
    </w:r>
    <w:r w:rsidRPr="00A16B50">
      <w:rPr>
        <w:rFonts w:ascii="Times New Roman" w:hAnsi="Times New Roman"/>
        <w:b/>
        <w:szCs w:val="16"/>
      </w:rPr>
      <w:t xml:space="preserve"> – Principles of Psychology</w:t>
    </w:r>
  </w:p>
  <w:p w14:paraId="184CD008" w14:textId="77777777" w:rsidR="001E2FF3" w:rsidRPr="00A16B50" w:rsidRDefault="001E2FF3">
    <w:pPr>
      <w:pStyle w:val="Header"/>
      <w:rPr>
        <w:rFonts w:ascii="Times New Roman" w:hAnsi="Times New Roman"/>
        <w:szCs w:val="16"/>
      </w:rPr>
    </w:pPr>
    <w:r w:rsidRPr="00A16B50">
      <w:rPr>
        <w:rFonts w:ascii="Times New Roman" w:hAnsi="Times New Roman"/>
        <w:szCs w:val="16"/>
      </w:rPr>
      <w:t xml:space="preserve">Page </w:t>
    </w:r>
    <w:r w:rsidRPr="00A16B50">
      <w:rPr>
        <w:rFonts w:ascii="Times New Roman" w:hAnsi="Times New Roman"/>
        <w:szCs w:val="16"/>
      </w:rPr>
      <w:fldChar w:fldCharType="begin"/>
    </w:r>
    <w:r w:rsidRPr="00A16B50">
      <w:rPr>
        <w:rFonts w:ascii="Times New Roman" w:hAnsi="Times New Roman"/>
        <w:szCs w:val="16"/>
      </w:rPr>
      <w:instrText xml:space="preserve"> PAGE </w:instrText>
    </w:r>
    <w:r w:rsidRPr="00A16B50">
      <w:rPr>
        <w:rFonts w:ascii="Times New Roman" w:hAnsi="Times New Roman"/>
        <w:szCs w:val="16"/>
      </w:rPr>
      <w:fldChar w:fldCharType="separate"/>
    </w:r>
    <w:r w:rsidR="00E160D7">
      <w:rPr>
        <w:rFonts w:ascii="Times New Roman" w:hAnsi="Times New Roman"/>
        <w:noProof/>
        <w:szCs w:val="16"/>
      </w:rPr>
      <w:t>2</w:t>
    </w:r>
    <w:r w:rsidRPr="00A16B50">
      <w:rPr>
        <w:rFonts w:ascii="Times New Roman" w:hAnsi="Times New Roman"/>
        <w:szCs w:val="16"/>
      </w:rPr>
      <w:fldChar w:fldCharType="end"/>
    </w:r>
    <w:r w:rsidRPr="00A16B50">
      <w:rPr>
        <w:rFonts w:ascii="Times New Roman" w:hAnsi="Times New Roman"/>
        <w:szCs w:val="16"/>
      </w:rPr>
      <w:t xml:space="preserve"> of </w:t>
    </w:r>
    <w:r w:rsidRPr="00A16B50">
      <w:rPr>
        <w:rFonts w:ascii="Times New Roman" w:hAnsi="Times New Roman"/>
        <w:szCs w:val="16"/>
      </w:rPr>
      <w:fldChar w:fldCharType="begin"/>
    </w:r>
    <w:r w:rsidRPr="00A16B50">
      <w:rPr>
        <w:rFonts w:ascii="Times New Roman" w:hAnsi="Times New Roman"/>
        <w:szCs w:val="16"/>
      </w:rPr>
      <w:instrText xml:space="preserve"> NUMPAGES </w:instrText>
    </w:r>
    <w:r w:rsidRPr="00A16B50">
      <w:rPr>
        <w:rFonts w:ascii="Times New Roman" w:hAnsi="Times New Roman"/>
        <w:szCs w:val="16"/>
      </w:rPr>
      <w:fldChar w:fldCharType="separate"/>
    </w:r>
    <w:r w:rsidR="00E160D7">
      <w:rPr>
        <w:rFonts w:ascii="Times New Roman" w:hAnsi="Times New Roman"/>
        <w:noProof/>
        <w:szCs w:val="16"/>
      </w:rPr>
      <w:t>2</w:t>
    </w:r>
    <w:r w:rsidRPr="00A16B50">
      <w:rPr>
        <w:rFonts w:ascii="Times New Roman" w:hAnsi="Times New Roman"/>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1E09" w14:textId="77777777" w:rsidR="0028674B" w:rsidRDefault="0028674B">
    <w:pPr>
      <w:pStyle w:val="Header"/>
      <w:rPr>
        <w:rFonts w:ascii="Times New Roman" w:hAnsi="Times New Roman"/>
        <w:szCs w:val="20"/>
      </w:rPr>
    </w:pPr>
    <w:r>
      <w:rPr>
        <w:noProof/>
      </w:rPr>
      <w:drawing>
        <wp:inline distT="0" distB="0" distL="0" distR="0" wp14:anchorId="0EFC495F" wp14:editId="7F9769AB">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4A327B8" w14:textId="77777777" w:rsidR="001E2FF3" w:rsidRPr="0028674B" w:rsidRDefault="001E2FF3">
    <w:pPr>
      <w:pStyle w:val="Header"/>
      <w:rPr>
        <w:rFonts w:ascii="Times New Roman" w:hAnsi="Times New Roman"/>
        <w:b/>
        <w:szCs w:val="20"/>
      </w:rPr>
    </w:pPr>
    <w:r w:rsidRPr="0028674B">
      <w:rPr>
        <w:rFonts w:ascii="Times New Roman" w:hAnsi="Times New Roman"/>
        <w:b/>
        <w:szCs w:val="20"/>
      </w:rPr>
      <w:t xml:space="preserve">Curriculum Committee – </w:t>
    </w:r>
    <w:r w:rsidR="002C283E">
      <w:rPr>
        <w:rFonts w:ascii="Times New Roman" w:hAnsi="Times New Roman"/>
        <w:b/>
        <w:szCs w:val="20"/>
      </w:rPr>
      <w:t>J</w:t>
    </w:r>
    <w:r w:rsidR="00A00E3A">
      <w:rPr>
        <w:rFonts w:ascii="Times New Roman" w:hAnsi="Times New Roman"/>
        <w:b/>
        <w:szCs w:val="20"/>
      </w:rPr>
      <w:t>une 2023</w:t>
    </w:r>
    <w:r w:rsidR="0028674B" w:rsidRPr="0028674B">
      <w:rPr>
        <w:rFonts w:ascii="Times New Roman" w:hAnsi="Times New Roman"/>
        <w:b/>
        <w:szCs w:val="20"/>
      </w:rPr>
      <w:tab/>
    </w:r>
    <w:r w:rsidR="00B946B5">
      <w:rPr>
        <w:rFonts w:ascii="Times New Roman" w:hAnsi="Times New Roman"/>
        <w:b/>
        <w:szCs w:val="20"/>
      </w:rPr>
      <w:t xml:space="preserve">           </w:t>
    </w:r>
    <w:r w:rsidR="0028674B" w:rsidRPr="0028674B">
      <w:rPr>
        <w:rFonts w:ascii="Times New Roman" w:hAnsi="Times New Roman"/>
        <w:b/>
        <w:szCs w:val="20"/>
      </w:rPr>
      <w:t xml:space="preserve">OTM: TMSBS    </w:t>
    </w:r>
    <w:r w:rsidR="0028674B">
      <w:rPr>
        <w:rFonts w:ascii="Times New Roman" w:hAnsi="Times New Roman"/>
        <w:b/>
        <w:szCs w:val="20"/>
      </w:rPr>
      <w:tab/>
    </w:r>
    <w:r w:rsidR="0028674B" w:rsidRPr="0028674B">
      <w:rPr>
        <w:rFonts w:ascii="Times New Roman" w:hAnsi="Times New Roman"/>
        <w:b/>
        <w:szCs w:val="20"/>
      </w:rPr>
      <w:t>TAG: OSS015</w:t>
    </w:r>
  </w:p>
  <w:p w14:paraId="42379FC6" w14:textId="77777777" w:rsidR="001E2FF3" w:rsidRPr="0028674B" w:rsidRDefault="001E2FF3">
    <w:pPr>
      <w:pStyle w:val="Header"/>
      <w:rPr>
        <w:rFonts w:ascii="Times New Roman" w:hAnsi="Times New Roman"/>
        <w:b/>
        <w:szCs w:val="20"/>
      </w:rPr>
    </w:pPr>
    <w:r w:rsidRPr="0028674B">
      <w:rPr>
        <w:rFonts w:ascii="Times New Roman" w:hAnsi="Times New Roman"/>
        <w:b/>
        <w:szCs w:val="20"/>
      </w:rPr>
      <w:t>PSYC 1110 – Principles of Psychology</w:t>
    </w:r>
  </w:p>
  <w:p w14:paraId="6AF95847" w14:textId="77777777" w:rsidR="001E2FF3" w:rsidRPr="0028674B" w:rsidRDefault="001E2FF3">
    <w:pPr>
      <w:pStyle w:val="Header"/>
      <w:rPr>
        <w:rFonts w:ascii="Times New Roman" w:hAnsi="Times New Roman"/>
        <w:b/>
        <w:szCs w:val="20"/>
      </w:rPr>
    </w:pPr>
    <w:r w:rsidRPr="0028674B">
      <w:rPr>
        <w:rFonts w:ascii="Times New Roman" w:hAnsi="Times New Roman"/>
        <w:b/>
        <w:szCs w:val="20"/>
      </w:rPr>
      <w:t xml:space="preserve">Page </w:t>
    </w:r>
    <w:r w:rsidRPr="0028674B">
      <w:rPr>
        <w:rFonts w:ascii="Times New Roman" w:hAnsi="Times New Roman"/>
        <w:b/>
        <w:szCs w:val="20"/>
      </w:rPr>
      <w:fldChar w:fldCharType="begin"/>
    </w:r>
    <w:r w:rsidRPr="0028674B">
      <w:rPr>
        <w:rFonts w:ascii="Times New Roman" w:hAnsi="Times New Roman"/>
        <w:b/>
        <w:szCs w:val="20"/>
      </w:rPr>
      <w:instrText xml:space="preserve"> PAGE </w:instrText>
    </w:r>
    <w:r w:rsidRPr="0028674B">
      <w:rPr>
        <w:rFonts w:ascii="Times New Roman" w:hAnsi="Times New Roman"/>
        <w:b/>
        <w:szCs w:val="20"/>
      </w:rPr>
      <w:fldChar w:fldCharType="separate"/>
    </w:r>
    <w:r w:rsidR="00E160D7">
      <w:rPr>
        <w:rFonts w:ascii="Times New Roman" w:hAnsi="Times New Roman"/>
        <w:b/>
        <w:noProof/>
        <w:szCs w:val="20"/>
      </w:rPr>
      <w:t>1</w:t>
    </w:r>
    <w:r w:rsidRPr="0028674B">
      <w:rPr>
        <w:rFonts w:ascii="Times New Roman" w:hAnsi="Times New Roman"/>
        <w:b/>
        <w:szCs w:val="20"/>
      </w:rPr>
      <w:fldChar w:fldCharType="end"/>
    </w:r>
    <w:r w:rsidRPr="0028674B">
      <w:rPr>
        <w:rFonts w:ascii="Times New Roman" w:hAnsi="Times New Roman"/>
        <w:b/>
        <w:szCs w:val="20"/>
      </w:rPr>
      <w:t xml:space="preserve"> of </w:t>
    </w:r>
    <w:r w:rsidRPr="0028674B">
      <w:rPr>
        <w:rFonts w:ascii="Times New Roman" w:hAnsi="Times New Roman"/>
        <w:b/>
        <w:szCs w:val="20"/>
      </w:rPr>
      <w:fldChar w:fldCharType="begin"/>
    </w:r>
    <w:r w:rsidRPr="0028674B">
      <w:rPr>
        <w:rFonts w:ascii="Times New Roman" w:hAnsi="Times New Roman"/>
        <w:b/>
        <w:szCs w:val="20"/>
      </w:rPr>
      <w:instrText xml:space="preserve"> NUMPAGES </w:instrText>
    </w:r>
    <w:r w:rsidRPr="0028674B">
      <w:rPr>
        <w:rFonts w:ascii="Times New Roman" w:hAnsi="Times New Roman"/>
        <w:b/>
        <w:szCs w:val="20"/>
      </w:rPr>
      <w:fldChar w:fldCharType="separate"/>
    </w:r>
    <w:r w:rsidR="00E160D7">
      <w:rPr>
        <w:rFonts w:ascii="Times New Roman" w:hAnsi="Times New Roman"/>
        <w:b/>
        <w:noProof/>
        <w:szCs w:val="20"/>
      </w:rPr>
      <w:t>1</w:t>
    </w:r>
    <w:r w:rsidRPr="0028674B">
      <w:rPr>
        <w:rFonts w:ascii="Times New Roman" w:hAnsi="Times New Roman"/>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98F402"/>
    <w:lvl w:ilvl="0">
      <w:numFmt w:val="bullet"/>
      <w:lvlText w:val="*"/>
      <w:lvlJc w:val="left"/>
    </w:lvl>
  </w:abstractNum>
  <w:abstractNum w:abstractNumId="1" w15:restartNumberingAfterBreak="0">
    <w:nsid w:val="00000001"/>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 w15:restartNumberingAfterBreak="0">
    <w:nsid w:val="03D070DB"/>
    <w:multiLevelType w:val="hybridMultilevel"/>
    <w:tmpl w:val="B85ACD72"/>
    <w:lvl w:ilvl="0" w:tplc="E512A5AA">
      <w:start w:val="7"/>
      <w:numFmt w:val="upperRoman"/>
      <w:lvlText w:val="%1."/>
      <w:lvlJc w:val="left"/>
      <w:pPr>
        <w:tabs>
          <w:tab w:val="num" w:pos="900"/>
        </w:tabs>
        <w:ind w:left="900" w:hanging="720"/>
      </w:pPr>
      <w:rPr>
        <w:rFonts w:hint="default"/>
      </w:rPr>
    </w:lvl>
    <w:lvl w:ilvl="1" w:tplc="4502EA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847BA"/>
    <w:multiLevelType w:val="hybridMultilevel"/>
    <w:tmpl w:val="C82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750"/>
    <w:multiLevelType w:val="hybridMultilevel"/>
    <w:tmpl w:val="8EA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E61A63"/>
    <w:multiLevelType w:val="hybridMultilevel"/>
    <w:tmpl w:val="F59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0639"/>
    <w:multiLevelType w:val="hybridMultilevel"/>
    <w:tmpl w:val="B2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C45A9"/>
    <w:multiLevelType w:val="hybridMultilevel"/>
    <w:tmpl w:val="6FB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B417D"/>
    <w:multiLevelType w:val="hybridMultilevel"/>
    <w:tmpl w:val="2EA0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60C98"/>
    <w:multiLevelType w:val="hybridMultilevel"/>
    <w:tmpl w:val="9E6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36F77"/>
    <w:multiLevelType w:val="hybridMultilevel"/>
    <w:tmpl w:val="F6F4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37702"/>
    <w:multiLevelType w:val="hybridMultilevel"/>
    <w:tmpl w:val="B22E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50F29"/>
    <w:multiLevelType w:val="hybridMultilevel"/>
    <w:tmpl w:val="7B06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445A0"/>
    <w:multiLevelType w:val="hybridMultilevel"/>
    <w:tmpl w:val="A8901246"/>
    <w:lvl w:ilvl="0" w:tplc="4502EA9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85BEB"/>
    <w:multiLevelType w:val="hybridMultilevel"/>
    <w:tmpl w:val="1CA8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B6FF5"/>
    <w:multiLevelType w:val="hybridMultilevel"/>
    <w:tmpl w:val="CCB2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891728"/>
    <w:multiLevelType w:val="hybridMultilevel"/>
    <w:tmpl w:val="F94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C7136"/>
    <w:multiLevelType w:val="hybridMultilevel"/>
    <w:tmpl w:val="DFECE4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00759132">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2" w16cid:durableId="1406340047">
    <w:abstractNumId w:val="2"/>
  </w:num>
  <w:num w:numId="3" w16cid:durableId="1538159713">
    <w:abstractNumId w:val="14"/>
  </w:num>
  <w:num w:numId="4" w16cid:durableId="1247226647">
    <w:abstractNumId w:val="11"/>
  </w:num>
  <w:num w:numId="5" w16cid:durableId="75056736">
    <w:abstractNumId w:val="13"/>
  </w:num>
  <w:num w:numId="6" w16cid:durableId="1821266122">
    <w:abstractNumId w:val="9"/>
  </w:num>
  <w:num w:numId="7" w16cid:durableId="1329481542">
    <w:abstractNumId w:val="16"/>
  </w:num>
  <w:num w:numId="8" w16cid:durableId="53359760">
    <w:abstractNumId w:val="4"/>
  </w:num>
  <w:num w:numId="9" w16cid:durableId="683433122">
    <w:abstractNumId w:val="3"/>
  </w:num>
  <w:num w:numId="10" w16cid:durableId="204290872">
    <w:abstractNumId w:val="10"/>
  </w:num>
  <w:num w:numId="11" w16cid:durableId="411703592">
    <w:abstractNumId w:val="18"/>
  </w:num>
  <w:num w:numId="12" w16cid:durableId="1906448009">
    <w:abstractNumId w:val="15"/>
  </w:num>
  <w:num w:numId="13" w16cid:durableId="166291585">
    <w:abstractNumId w:val="17"/>
  </w:num>
  <w:num w:numId="14" w16cid:durableId="376322811">
    <w:abstractNumId w:val="12"/>
  </w:num>
  <w:num w:numId="15" w16cid:durableId="1981424323">
    <w:abstractNumId w:val="6"/>
  </w:num>
  <w:num w:numId="16" w16cid:durableId="454102879">
    <w:abstractNumId w:val="8"/>
  </w:num>
  <w:num w:numId="17" w16cid:durableId="124354070">
    <w:abstractNumId w:val="7"/>
  </w:num>
  <w:num w:numId="18" w16cid:durableId="1581792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81"/>
    <w:rsid w:val="0000171C"/>
    <w:rsid w:val="00015FBD"/>
    <w:rsid w:val="00036A86"/>
    <w:rsid w:val="000726C1"/>
    <w:rsid w:val="000A4BB7"/>
    <w:rsid w:val="000B2419"/>
    <w:rsid w:val="000E4279"/>
    <w:rsid w:val="0010054F"/>
    <w:rsid w:val="00101063"/>
    <w:rsid w:val="00101A0C"/>
    <w:rsid w:val="0013326B"/>
    <w:rsid w:val="00140800"/>
    <w:rsid w:val="00142F4D"/>
    <w:rsid w:val="00175F6D"/>
    <w:rsid w:val="001970AB"/>
    <w:rsid w:val="001A0AFC"/>
    <w:rsid w:val="001B4064"/>
    <w:rsid w:val="001B40F0"/>
    <w:rsid w:val="001D615A"/>
    <w:rsid w:val="001E131B"/>
    <w:rsid w:val="001E2FF3"/>
    <w:rsid w:val="001F583E"/>
    <w:rsid w:val="0020472B"/>
    <w:rsid w:val="0025435F"/>
    <w:rsid w:val="0026434D"/>
    <w:rsid w:val="002657A0"/>
    <w:rsid w:val="00281F28"/>
    <w:rsid w:val="0028674B"/>
    <w:rsid w:val="002A0E6E"/>
    <w:rsid w:val="002C283E"/>
    <w:rsid w:val="002E7441"/>
    <w:rsid w:val="00305842"/>
    <w:rsid w:val="0031552C"/>
    <w:rsid w:val="0032286F"/>
    <w:rsid w:val="00326BE9"/>
    <w:rsid w:val="003539F4"/>
    <w:rsid w:val="00355BDA"/>
    <w:rsid w:val="00362768"/>
    <w:rsid w:val="00372C81"/>
    <w:rsid w:val="00392692"/>
    <w:rsid w:val="003F5DD2"/>
    <w:rsid w:val="0041242E"/>
    <w:rsid w:val="00425A2C"/>
    <w:rsid w:val="004835D7"/>
    <w:rsid w:val="004F4019"/>
    <w:rsid w:val="00500587"/>
    <w:rsid w:val="00506498"/>
    <w:rsid w:val="00507CF1"/>
    <w:rsid w:val="00515960"/>
    <w:rsid w:val="00541D02"/>
    <w:rsid w:val="0055203C"/>
    <w:rsid w:val="005531CF"/>
    <w:rsid w:val="005817D0"/>
    <w:rsid w:val="00586543"/>
    <w:rsid w:val="0059092B"/>
    <w:rsid w:val="005A60E3"/>
    <w:rsid w:val="00624240"/>
    <w:rsid w:val="00664086"/>
    <w:rsid w:val="0068143C"/>
    <w:rsid w:val="006A1F55"/>
    <w:rsid w:val="006A7DF5"/>
    <w:rsid w:val="006C400B"/>
    <w:rsid w:val="006D24B0"/>
    <w:rsid w:val="006F2B36"/>
    <w:rsid w:val="00715212"/>
    <w:rsid w:val="007376D1"/>
    <w:rsid w:val="00786404"/>
    <w:rsid w:val="007951A0"/>
    <w:rsid w:val="00797890"/>
    <w:rsid w:val="007D2A80"/>
    <w:rsid w:val="007F44EA"/>
    <w:rsid w:val="00806038"/>
    <w:rsid w:val="00807AB4"/>
    <w:rsid w:val="00865D71"/>
    <w:rsid w:val="00870D18"/>
    <w:rsid w:val="008748AA"/>
    <w:rsid w:val="008758E1"/>
    <w:rsid w:val="00877C1D"/>
    <w:rsid w:val="008D4D52"/>
    <w:rsid w:val="00922E8F"/>
    <w:rsid w:val="00936909"/>
    <w:rsid w:val="00970EA5"/>
    <w:rsid w:val="00972847"/>
    <w:rsid w:val="00980416"/>
    <w:rsid w:val="00983E35"/>
    <w:rsid w:val="009A3295"/>
    <w:rsid w:val="009B57CE"/>
    <w:rsid w:val="009E7961"/>
    <w:rsid w:val="009F0392"/>
    <w:rsid w:val="00A00E3A"/>
    <w:rsid w:val="00A03FC3"/>
    <w:rsid w:val="00A16B50"/>
    <w:rsid w:val="00A60EC5"/>
    <w:rsid w:val="00A641AB"/>
    <w:rsid w:val="00A77F9C"/>
    <w:rsid w:val="00AB3326"/>
    <w:rsid w:val="00AB63DA"/>
    <w:rsid w:val="00AE3DAC"/>
    <w:rsid w:val="00B1092D"/>
    <w:rsid w:val="00B55A01"/>
    <w:rsid w:val="00B70D8E"/>
    <w:rsid w:val="00B9004B"/>
    <w:rsid w:val="00B946B5"/>
    <w:rsid w:val="00BA5F7D"/>
    <w:rsid w:val="00BF369A"/>
    <w:rsid w:val="00C03569"/>
    <w:rsid w:val="00C16072"/>
    <w:rsid w:val="00C20854"/>
    <w:rsid w:val="00C362B8"/>
    <w:rsid w:val="00C5753D"/>
    <w:rsid w:val="00CC78B9"/>
    <w:rsid w:val="00CD7DA1"/>
    <w:rsid w:val="00D024B1"/>
    <w:rsid w:val="00D03383"/>
    <w:rsid w:val="00D100B1"/>
    <w:rsid w:val="00D14C17"/>
    <w:rsid w:val="00D222EC"/>
    <w:rsid w:val="00D31785"/>
    <w:rsid w:val="00D509EF"/>
    <w:rsid w:val="00D51623"/>
    <w:rsid w:val="00D77B5D"/>
    <w:rsid w:val="00D84262"/>
    <w:rsid w:val="00D85C22"/>
    <w:rsid w:val="00DA6B19"/>
    <w:rsid w:val="00DD514A"/>
    <w:rsid w:val="00DE4C1A"/>
    <w:rsid w:val="00DF4BF8"/>
    <w:rsid w:val="00E06E3A"/>
    <w:rsid w:val="00E1365D"/>
    <w:rsid w:val="00E160D7"/>
    <w:rsid w:val="00E20D77"/>
    <w:rsid w:val="00E75E5F"/>
    <w:rsid w:val="00EB5E6C"/>
    <w:rsid w:val="00EC702C"/>
    <w:rsid w:val="00ED04CB"/>
    <w:rsid w:val="00EF3E47"/>
    <w:rsid w:val="00EF4A36"/>
    <w:rsid w:val="00F032F2"/>
    <w:rsid w:val="00F146B9"/>
    <w:rsid w:val="00F204C7"/>
    <w:rsid w:val="00F25744"/>
    <w:rsid w:val="00F57AA3"/>
    <w:rsid w:val="00F636D5"/>
    <w:rsid w:val="00F74658"/>
    <w:rsid w:val="00F76D89"/>
    <w:rsid w:val="00F810AE"/>
    <w:rsid w:val="00F8183F"/>
    <w:rsid w:val="00F81DCF"/>
    <w:rsid w:val="00F84836"/>
    <w:rsid w:val="00F92A94"/>
    <w:rsid w:val="00F94DE8"/>
    <w:rsid w:val="00F95ACA"/>
    <w:rsid w:val="00FE5415"/>
    <w:rsid w:val="00F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58BB1B"/>
  <w15:chartTrackingRefBased/>
  <w15:docId w15:val="{A26F9B3A-DCA0-427D-B2E2-E5ECE3A1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Header">
    <w:name w:val="header"/>
    <w:basedOn w:val="Normal"/>
    <w:rsid w:val="005817D0"/>
    <w:pPr>
      <w:tabs>
        <w:tab w:val="center" w:pos="4320"/>
        <w:tab w:val="right" w:pos="8640"/>
      </w:tabs>
    </w:pPr>
  </w:style>
  <w:style w:type="paragraph" w:styleId="Footer">
    <w:name w:val="footer"/>
    <w:basedOn w:val="Normal"/>
    <w:rsid w:val="005817D0"/>
    <w:pPr>
      <w:tabs>
        <w:tab w:val="center" w:pos="4320"/>
        <w:tab w:val="right" w:pos="8640"/>
      </w:tabs>
    </w:pPr>
  </w:style>
  <w:style w:type="paragraph" w:styleId="BalloonText">
    <w:name w:val="Balloon Text"/>
    <w:basedOn w:val="Normal"/>
    <w:semiHidden/>
    <w:rsid w:val="000E4279"/>
    <w:rPr>
      <w:rFonts w:ascii="Tahoma" w:hAnsi="Tahoma" w:cs="Tahoma"/>
      <w:sz w:val="16"/>
      <w:szCs w:val="16"/>
    </w:rPr>
  </w:style>
  <w:style w:type="character" w:styleId="Hyperlink">
    <w:name w:val="Hyperlink"/>
    <w:rsid w:val="007D2A80"/>
    <w:rPr>
      <w:color w:val="0000FF"/>
      <w:u w:val="single"/>
    </w:rPr>
  </w:style>
  <w:style w:type="paragraph" w:styleId="ListParagraph">
    <w:name w:val="List Paragraph"/>
    <w:basedOn w:val="Normal"/>
    <w:uiPriority w:val="34"/>
    <w:qFormat/>
    <w:rsid w:val="00355BDA"/>
    <w:pPr>
      <w:ind w:left="720"/>
      <w:contextualSpacing/>
    </w:pPr>
  </w:style>
  <w:style w:type="table" w:styleId="TableGrid">
    <w:name w:val="Table Grid"/>
    <w:basedOn w:val="TableNormal"/>
    <w:rsid w:val="0001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talog.flatworldknowled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1E5D4-92C9-48DD-8685-AF2AFF5B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56366-BAD1-4194-BD6A-81F94B9A0A8B}">
  <ds:schemaRefs>
    <ds:schemaRef ds:uri="http://schemas.microsoft.com/sharepoint/v3/contenttype/forms"/>
  </ds:schemaRefs>
</ds:datastoreItem>
</file>

<file path=customXml/itemProps3.xml><?xml version="1.0" encoding="utf-8"?>
<ds:datastoreItem xmlns:ds="http://schemas.openxmlformats.org/officeDocument/2006/customXml" ds:itemID="{11137C07-4F98-4B0D-9774-3B48A54D5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cp:lastModifiedBy>Tyler M. Bick</cp:lastModifiedBy>
  <cp:revision>49</cp:revision>
  <cp:lastPrinted>2022-01-11T18:49:00Z</cp:lastPrinted>
  <dcterms:created xsi:type="dcterms:W3CDTF">2023-06-19T20:57:00Z</dcterms:created>
  <dcterms:modified xsi:type="dcterms:W3CDTF">2024-12-18T16:27:00Z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